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E6" w:rsidRDefault="00EF61E6" w:rsidP="00EF61E6">
      <w:pPr>
        <w:jc w:val="center"/>
        <w:rPr>
          <w:b/>
          <w:sz w:val="28"/>
          <w:szCs w:val="28"/>
          <w:u w:val="single"/>
        </w:rPr>
      </w:pPr>
      <w:r w:rsidRPr="00EF61E6">
        <w:rPr>
          <w:b/>
          <w:sz w:val="28"/>
          <w:szCs w:val="28"/>
          <w:u w:val="single"/>
        </w:rPr>
        <w:t>TD’s Informal ANG Acronyms &amp; Abbreviations List</w:t>
      </w:r>
    </w:p>
    <w:p w:rsidR="00B90B23" w:rsidRPr="00B90B23" w:rsidRDefault="0042638C" w:rsidP="00EF61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Updated</w:t>
      </w:r>
      <w:r w:rsidR="00B90B23" w:rsidRPr="00B90B23">
        <w:rPr>
          <w:b/>
          <w:i/>
          <w:sz w:val="24"/>
          <w:szCs w:val="24"/>
        </w:rPr>
        <w:t xml:space="preserve"> 31 March 2016</w:t>
      </w:r>
    </w:p>
    <w:p w:rsidR="008E1A16" w:rsidRPr="006E3128" w:rsidRDefault="007E64EE" w:rsidP="006E3128">
      <w:pPr>
        <w:jc w:val="center"/>
        <w:rPr>
          <w:i/>
        </w:rPr>
      </w:pPr>
      <w:r w:rsidRPr="007E64EE">
        <w:rPr>
          <w:i/>
        </w:rPr>
        <w:t xml:space="preserve">***This is does NOT constitute official guidance, nor limit the use of additional acronyms </w:t>
      </w:r>
      <w:r>
        <w:rPr>
          <w:i/>
        </w:rPr>
        <w:t>or abbreviations not listed here</w:t>
      </w:r>
      <w:r w:rsidR="006E3128">
        <w:rPr>
          <w:i/>
        </w:rPr>
        <w:t xml:space="preserve"> for </w:t>
      </w:r>
      <w:r w:rsidR="00B90B23">
        <w:rPr>
          <w:i/>
        </w:rPr>
        <w:t xml:space="preserve">United States Air Force </w:t>
      </w:r>
      <w:r w:rsidR="006E3128">
        <w:rPr>
          <w:i/>
        </w:rPr>
        <w:t>evaluations</w:t>
      </w:r>
      <w:r w:rsidRPr="007E64EE">
        <w:rPr>
          <w:i/>
        </w:rPr>
        <w:t>***</w:t>
      </w:r>
    </w:p>
    <w:p w:rsidR="00DB02CD" w:rsidRDefault="00DB02CD" w:rsidP="004128B3">
      <w:pPr>
        <w:spacing w:after="0"/>
      </w:pPr>
      <w:r>
        <w:t>#1—number one</w:t>
      </w:r>
    </w:p>
    <w:p w:rsidR="00DB02CD" w:rsidRDefault="00DB02CD" w:rsidP="004128B3">
      <w:pPr>
        <w:spacing w:after="0"/>
      </w:pPr>
      <w:r>
        <w:t>$1M—one million dollars (use “2K” for two thousand, “3B” for three billion, etc.)</w:t>
      </w:r>
    </w:p>
    <w:p w:rsidR="00DB02CD" w:rsidRDefault="00DB02CD" w:rsidP="004128B3">
      <w:pPr>
        <w:spacing w:after="0"/>
      </w:pPr>
      <w:r>
        <w:t>&amp;—</w:t>
      </w:r>
      <w:r w:rsidRPr="006C284B">
        <w:t>and</w:t>
      </w:r>
      <w:r>
        <w:t xml:space="preserve"> 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>&lt;24—</w:t>
      </w:r>
      <w:r w:rsidRPr="006C284B">
        <w:t>less</w:t>
      </w:r>
      <w:r>
        <w:t xml:space="preserve"> </w:t>
      </w:r>
      <w:r w:rsidRPr="006C284B">
        <w:t xml:space="preserve">than (i.e., &lt;24 </w:t>
      </w:r>
      <w:proofErr w:type="spellStart"/>
      <w:r w:rsidRPr="006C284B">
        <w:t>hrs</w:t>
      </w:r>
      <w:proofErr w:type="spellEnd"/>
      <w:r w:rsidRPr="006C284B">
        <w:t xml:space="preserve">) </w:t>
      </w:r>
    </w:p>
    <w:p w:rsidR="00DB02CD" w:rsidRDefault="00DB02CD" w:rsidP="004128B3">
      <w:pPr>
        <w:spacing w:after="0"/>
      </w:pPr>
      <w:r>
        <w:t>&gt;24—</w:t>
      </w:r>
      <w:r w:rsidRPr="006C284B">
        <w:t>greater</w:t>
      </w:r>
      <w:r>
        <w:t xml:space="preserve"> </w:t>
      </w:r>
      <w:r w:rsidRPr="006C284B">
        <w:t xml:space="preserve">than (i.e., &gt;24 </w:t>
      </w:r>
      <w:proofErr w:type="spellStart"/>
      <w:r w:rsidRPr="006C284B">
        <w:t>hrs</w:t>
      </w:r>
      <w:proofErr w:type="spellEnd"/>
      <w:r w:rsidRPr="006C284B">
        <w:t xml:space="preserve">) </w:t>
      </w:r>
    </w:p>
    <w:p w:rsidR="00DB02CD" w:rsidRDefault="00DB02CD" w:rsidP="004128B3">
      <w:pPr>
        <w:spacing w:after="0"/>
      </w:pPr>
      <w:r>
        <w:t xml:space="preserve">2x—(event) </w:t>
      </w:r>
      <w:r w:rsidRPr="006C284B">
        <w:t xml:space="preserve">twice </w:t>
      </w:r>
    </w:p>
    <w:p w:rsidR="00DB02CD" w:rsidRDefault="00DB02CD" w:rsidP="004128B3">
      <w:pPr>
        <w:spacing w:after="0"/>
      </w:pPr>
      <w:r>
        <w:t>A1C—Airman First Class</w:t>
      </w:r>
    </w:p>
    <w:p w:rsidR="00DB02CD" w:rsidRDefault="00DB02CD" w:rsidP="004128B3">
      <w:pPr>
        <w:spacing w:after="0"/>
      </w:pPr>
      <w:r>
        <w:t>AB—Airman Basic</w:t>
      </w:r>
    </w:p>
    <w:p w:rsidR="00DB02CD" w:rsidRDefault="00DB02CD" w:rsidP="004128B3">
      <w:pPr>
        <w:spacing w:after="0"/>
      </w:pPr>
      <w:r>
        <w:t>AC—</w:t>
      </w:r>
      <w:r w:rsidRPr="006C284B">
        <w:t>aircraft</w:t>
      </w:r>
      <w:r>
        <w:t xml:space="preserve"> commander </w:t>
      </w:r>
    </w:p>
    <w:p w:rsidR="00DB02CD" w:rsidRDefault="00DB02CD" w:rsidP="004128B3">
      <w:pPr>
        <w:spacing w:after="0"/>
      </w:pPr>
      <w:r>
        <w:t>ACC—Air Combat Command</w:t>
      </w:r>
    </w:p>
    <w:p w:rsidR="00DB02CD" w:rsidRDefault="00DB02CD" w:rsidP="004128B3">
      <w:pPr>
        <w:spacing w:after="0"/>
      </w:pPr>
      <w:proofErr w:type="spellStart"/>
      <w:proofErr w:type="gramStart"/>
      <w:r>
        <w:t>acft</w:t>
      </w:r>
      <w:proofErr w:type="spellEnd"/>
      <w:r>
        <w:t>—</w:t>
      </w:r>
      <w:proofErr w:type="gramEnd"/>
      <w:r>
        <w:t>airlift</w:t>
      </w:r>
    </w:p>
    <w:p w:rsidR="00DB02CD" w:rsidRDefault="00DB02CD" w:rsidP="004128B3">
      <w:pPr>
        <w:spacing w:after="0"/>
      </w:pPr>
      <w:r>
        <w:t>AD—Active Duty</w:t>
      </w:r>
    </w:p>
    <w:p w:rsidR="00DB02CD" w:rsidRDefault="00DB02CD" w:rsidP="004128B3">
      <w:pPr>
        <w:spacing w:after="0"/>
      </w:pPr>
      <w:r>
        <w:t>AEF—</w:t>
      </w:r>
      <w:r w:rsidRPr="009B3ABA">
        <w:t>Aerospace</w:t>
      </w:r>
      <w:r>
        <w:t xml:space="preserve"> </w:t>
      </w:r>
      <w:r w:rsidRPr="009B3ABA">
        <w:t>Expeditionary Force</w:t>
      </w:r>
    </w:p>
    <w:p w:rsidR="00DB02CD" w:rsidRDefault="00DB02CD" w:rsidP="004128B3">
      <w:pPr>
        <w:spacing w:after="0"/>
      </w:pPr>
      <w:r>
        <w:t>AFAM—Air Force Achievement Medal</w:t>
      </w:r>
    </w:p>
    <w:p w:rsidR="00DB02CD" w:rsidRDefault="00DB02CD" w:rsidP="004128B3">
      <w:pPr>
        <w:spacing w:after="0"/>
      </w:pPr>
      <w:r>
        <w:t>AFBCMR—Air Force Board for Correction of Military Records</w:t>
      </w:r>
    </w:p>
    <w:p w:rsidR="00DB02CD" w:rsidRDefault="00DB02CD" w:rsidP="004128B3">
      <w:pPr>
        <w:spacing w:after="0"/>
      </w:pPr>
      <w:r>
        <w:t>AFCM—Air Force Commendation Medal</w:t>
      </w:r>
    </w:p>
    <w:p w:rsidR="00DB02CD" w:rsidRDefault="00DB02CD" w:rsidP="004128B3">
      <w:pPr>
        <w:spacing w:after="0"/>
      </w:pPr>
      <w:r>
        <w:t>AFGOMO—Air Force General Officer Matters Office (SAF/DPG)</w:t>
      </w:r>
    </w:p>
    <w:p w:rsidR="00DB02CD" w:rsidRDefault="00DB02CD" w:rsidP="004128B3">
      <w:pPr>
        <w:spacing w:after="0"/>
      </w:pPr>
      <w:r>
        <w:t>AFI—Air Force Instruction</w:t>
      </w:r>
    </w:p>
    <w:p w:rsidR="00DB02CD" w:rsidRDefault="00DB02CD" w:rsidP="004128B3">
      <w:pPr>
        <w:spacing w:after="0"/>
      </w:pPr>
      <w:r>
        <w:t>AFIS—</w:t>
      </w:r>
      <w:r w:rsidRPr="003402F2">
        <w:t>Air</w:t>
      </w:r>
      <w:r>
        <w:t xml:space="preserve"> Force Inspection System</w:t>
      </w:r>
    </w:p>
    <w:p w:rsidR="00DB02CD" w:rsidRDefault="00DB02CD" w:rsidP="004128B3">
      <w:pPr>
        <w:spacing w:after="0"/>
      </w:pPr>
      <w:r>
        <w:t>AFISR—Air Force Intelligence Surveillance and Reconnaissance Agency</w:t>
      </w:r>
    </w:p>
    <w:p w:rsidR="00DB02CD" w:rsidRDefault="00DB02CD" w:rsidP="004128B3">
      <w:pPr>
        <w:spacing w:after="0"/>
      </w:pPr>
      <w:r>
        <w:t>AFIT—Air Force Institute of Technology</w:t>
      </w:r>
    </w:p>
    <w:p w:rsidR="00DB02CD" w:rsidRDefault="00DB02CD" w:rsidP="004128B3">
      <w:pPr>
        <w:spacing w:after="0"/>
      </w:pPr>
      <w:proofErr w:type="spellStart"/>
      <w:proofErr w:type="gramStart"/>
      <w:r>
        <w:t>afld</w:t>
      </w:r>
      <w:proofErr w:type="spellEnd"/>
      <w:r>
        <w:t>—</w:t>
      </w:r>
      <w:proofErr w:type="gramEnd"/>
      <w:r w:rsidRPr="006C284B">
        <w:t>airfield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>AFOUA—Air Force Outstanding Unit Award</w:t>
      </w:r>
    </w:p>
    <w:p w:rsidR="00DB02CD" w:rsidRDefault="00DB02CD" w:rsidP="004128B3">
      <w:pPr>
        <w:spacing w:after="0"/>
      </w:pPr>
      <w:r>
        <w:t>AFPC—Air Force Personnel Center</w:t>
      </w:r>
    </w:p>
    <w:p w:rsidR="00DB02CD" w:rsidRDefault="00DB02CD" w:rsidP="004128B3">
      <w:pPr>
        <w:spacing w:after="0"/>
      </w:pPr>
      <w:r>
        <w:t>AFPD—Air Force Policy Directive</w:t>
      </w:r>
    </w:p>
    <w:p w:rsidR="00DB02CD" w:rsidRDefault="00DB02CD" w:rsidP="004128B3">
      <w:pPr>
        <w:spacing w:after="0"/>
      </w:pPr>
      <w:r>
        <w:t>AFPROMS—Air Force Promotions System (formerly PRISM)</w:t>
      </w:r>
    </w:p>
    <w:p w:rsidR="00DB02CD" w:rsidRDefault="00DB02CD" w:rsidP="004128B3">
      <w:pPr>
        <w:spacing w:after="0"/>
      </w:pPr>
      <w:r>
        <w:t>AFR—Air Force Regulation</w:t>
      </w:r>
    </w:p>
    <w:p w:rsidR="00DB02CD" w:rsidRDefault="00DB02CD" w:rsidP="004128B3">
      <w:pPr>
        <w:spacing w:after="0"/>
      </w:pPr>
      <w:r>
        <w:t>AFRC—Air Force Reserve Command</w:t>
      </w:r>
    </w:p>
    <w:p w:rsidR="00DB02CD" w:rsidRDefault="00DB02CD" w:rsidP="004128B3">
      <w:pPr>
        <w:spacing w:after="0"/>
      </w:pPr>
      <w:r>
        <w:t>AFSC—Air Force Specialty Code</w:t>
      </w:r>
    </w:p>
    <w:p w:rsidR="00DB02CD" w:rsidRDefault="00DB02CD" w:rsidP="004128B3">
      <w:pPr>
        <w:spacing w:after="0"/>
      </w:pPr>
      <w:r>
        <w:t>AFSPC—</w:t>
      </w:r>
      <w:r w:rsidRPr="003402F2">
        <w:t>Air</w:t>
      </w:r>
      <w:r>
        <w:t xml:space="preserve"> Force Space Command</w:t>
      </w:r>
    </w:p>
    <w:p w:rsidR="00DB02CD" w:rsidRDefault="00DB02CD" w:rsidP="004128B3">
      <w:pPr>
        <w:spacing w:after="0"/>
      </w:pPr>
      <w:r>
        <w:t>AFW2—Air Force Wounded Warrior</w:t>
      </w:r>
    </w:p>
    <w:p w:rsidR="00DB02CD" w:rsidRDefault="00DB02CD" w:rsidP="004128B3">
      <w:pPr>
        <w:spacing w:after="0"/>
      </w:pPr>
      <w:r>
        <w:t>AGR—Active Guard/Reserve</w:t>
      </w:r>
    </w:p>
    <w:p w:rsidR="00DB02CD" w:rsidRDefault="00DB02CD" w:rsidP="004128B3">
      <w:pPr>
        <w:spacing w:after="0"/>
      </w:pPr>
      <w:r>
        <w:t>ALCF—</w:t>
      </w:r>
      <w:r w:rsidRPr="0084219B">
        <w:t>Airlift</w:t>
      </w:r>
      <w:r>
        <w:t xml:space="preserve"> Control Flight</w:t>
      </w:r>
    </w:p>
    <w:p w:rsidR="00DB02CD" w:rsidRDefault="00DB02CD" w:rsidP="004128B3">
      <w:pPr>
        <w:spacing w:after="0"/>
      </w:pPr>
      <w:r>
        <w:t>ALS—Airman Leadership School</w:t>
      </w:r>
    </w:p>
    <w:p w:rsidR="00DB02CD" w:rsidRDefault="00DB02CD" w:rsidP="004128B3">
      <w:pPr>
        <w:spacing w:after="0"/>
      </w:pPr>
      <w:r>
        <w:t>AMC—</w:t>
      </w:r>
      <w:r w:rsidRPr="003402F2">
        <w:t>Air</w:t>
      </w:r>
      <w:r>
        <w:t xml:space="preserve"> Mobility Command</w:t>
      </w:r>
    </w:p>
    <w:p w:rsidR="00DB02CD" w:rsidRDefault="00DB02CD" w:rsidP="004128B3">
      <w:pPr>
        <w:spacing w:after="0"/>
      </w:pPr>
      <w:proofErr w:type="spellStart"/>
      <w:r>
        <w:t>Amn</w:t>
      </w:r>
      <w:proofErr w:type="spellEnd"/>
      <w:r>
        <w:t>—Airmen</w:t>
      </w:r>
    </w:p>
    <w:p w:rsidR="00DB02CD" w:rsidRDefault="00DB02CD" w:rsidP="004128B3">
      <w:pPr>
        <w:spacing w:after="0"/>
      </w:pPr>
      <w:r>
        <w:t>ANG—Air National Guard</w:t>
      </w:r>
    </w:p>
    <w:p w:rsidR="00DB02CD" w:rsidRDefault="00DB02CD" w:rsidP="004128B3">
      <w:pPr>
        <w:spacing w:after="0"/>
      </w:pPr>
      <w:r>
        <w:t>ANGUS—Air National Guard of the United States</w:t>
      </w:r>
    </w:p>
    <w:p w:rsidR="00DB02CD" w:rsidRDefault="00DB02CD" w:rsidP="004128B3">
      <w:pPr>
        <w:spacing w:after="0"/>
      </w:pPr>
      <w:r>
        <w:lastRenderedPageBreak/>
        <w:t>AO—Action Officer</w:t>
      </w:r>
    </w:p>
    <w:p w:rsidR="00DB02CD" w:rsidRDefault="00DB02CD" w:rsidP="004128B3">
      <w:pPr>
        <w:spacing w:after="0"/>
      </w:pPr>
      <w:r>
        <w:t>AOC—Air Operations Center</w:t>
      </w:r>
    </w:p>
    <w:p w:rsidR="00DB02CD" w:rsidRDefault="00DB02CD" w:rsidP="004128B3">
      <w:pPr>
        <w:spacing w:after="0"/>
      </w:pPr>
      <w:r>
        <w:t>APZ—Above-the-Promotion Zone</w:t>
      </w:r>
    </w:p>
    <w:p w:rsidR="00DB02CD" w:rsidRDefault="00DB02CD" w:rsidP="004128B3">
      <w:pPr>
        <w:spacing w:after="0"/>
      </w:pPr>
      <w:r>
        <w:t>ARMS—Automated Records Management System</w:t>
      </w:r>
    </w:p>
    <w:p w:rsidR="00DB02CD" w:rsidRDefault="00DB02CD" w:rsidP="004128B3">
      <w:pPr>
        <w:spacing w:after="0"/>
      </w:pPr>
      <w:r>
        <w:t>ARPC—Air Reserve Personnel Center</w:t>
      </w:r>
    </w:p>
    <w:p w:rsidR="00DB02CD" w:rsidRDefault="00DB02CD" w:rsidP="004128B3">
      <w:pPr>
        <w:spacing w:after="0"/>
      </w:pPr>
      <w:r>
        <w:t>ART—Air Reserve Technician</w:t>
      </w:r>
    </w:p>
    <w:p w:rsidR="00DB02CD" w:rsidRDefault="00DB02CD" w:rsidP="004128B3">
      <w:pPr>
        <w:spacing w:after="0"/>
      </w:pPr>
      <w:r>
        <w:t>AS—</w:t>
      </w:r>
      <w:r w:rsidRPr="0084219B">
        <w:t>Airlift</w:t>
      </w:r>
      <w:r>
        <w:t xml:space="preserve"> Squadron</w:t>
      </w:r>
    </w:p>
    <w:p w:rsidR="00DB02CD" w:rsidRDefault="00DB02CD" w:rsidP="004128B3">
      <w:pPr>
        <w:spacing w:after="0"/>
      </w:pPr>
      <w:r>
        <w:t>ASEV—</w:t>
      </w:r>
      <w:r w:rsidRPr="00780E56">
        <w:t>Aircrew</w:t>
      </w:r>
      <w:r>
        <w:t xml:space="preserve"> </w:t>
      </w:r>
      <w:r w:rsidRPr="00780E56">
        <w:t>St</w:t>
      </w:r>
      <w:r>
        <w:t>andardization/Evaluation Visit</w:t>
      </w:r>
    </w:p>
    <w:p w:rsidR="00DB02CD" w:rsidRDefault="00DB02CD" w:rsidP="004128B3">
      <w:pPr>
        <w:spacing w:after="0"/>
      </w:pPr>
      <w:r>
        <w:t>ATAG-Air—Assistant Adjutant General for Air</w:t>
      </w:r>
    </w:p>
    <w:p w:rsidR="00DB02CD" w:rsidRDefault="00DB02CD" w:rsidP="004128B3">
      <w:pPr>
        <w:spacing w:after="0"/>
      </w:pPr>
      <w:r>
        <w:t>AT—annual training</w:t>
      </w:r>
    </w:p>
    <w:p w:rsidR="00DB02CD" w:rsidRDefault="00DB02CD" w:rsidP="004128B3">
      <w:pPr>
        <w:spacing w:after="0"/>
      </w:pPr>
      <w:proofErr w:type="spellStart"/>
      <w:proofErr w:type="gramStart"/>
      <w:r>
        <w:t>avg</w:t>
      </w:r>
      <w:proofErr w:type="spellEnd"/>
      <w:r>
        <w:t>—</w:t>
      </w:r>
      <w:proofErr w:type="gramEnd"/>
      <w:r w:rsidRPr="006C284B">
        <w:t>average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awd</w:t>
      </w:r>
      <w:proofErr w:type="spellEnd"/>
      <w:r>
        <w:t>—</w:t>
      </w:r>
      <w:proofErr w:type="gramEnd"/>
      <w:r w:rsidRPr="006C284B">
        <w:t>award</w:t>
      </w:r>
      <w:r>
        <w:t xml:space="preserve"> </w:t>
      </w:r>
      <w:r w:rsidRPr="006C284B">
        <w:t>(capitalize informal award name)</w:t>
      </w:r>
    </w:p>
    <w:p w:rsidR="00DB02CD" w:rsidRDefault="00DB02CD" w:rsidP="004128B3">
      <w:pPr>
        <w:spacing w:after="0"/>
      </w:pPr>
      <w:r>
        <w:t>AWOL—Absent without leave</w:t>
      </w:r>
    </w:p>
    <w:p w:rsidR="00DB02CD" w:rsidRDefault="00DB02CD" w:rsidP="004128B3">
      <w:pPr>
        <w:spacing w:after="0"/>
      </w:pPr>
      <w:r>
        <w:t>BEEF—</w:t>
      </w:r>
      <w:r w:rsidRPr="00CA5776">
        <w:t>Base</w:t>
      </w:r>
      <w:r>
        <w:t xml:space="preserve"> Engineer Emergency Force</w:t>
      </w:r>
    </w:p>
    <w:p w:rsidR="00DB02CD" w:rsidRDefault="00DB02CD" w:rsidP="004128B3">
      <w:pPr>
        <w:spacing w:after="0"/>
      </w:pPr>
      <w:r>
        <w:t>BNR—By Name Request</w:t>
      </w:r>
    </w:p>
    <w:p w:rsidR="00DB02CD" w:rsidRDefault="00DB02CD" w:rsidP="004128B3">
      <w:pPr>
        <w:spacing w:after="0"/>
      </w:pPr>
      <w:r>
        <w:t>BPZ—Below-the-Promotion Zone</w:t>
      </w:r>
    </w:p>
    <w:p w:rsidR="00DB02CD" w:rsidRDefault="00DB02CD" w:rsidP="004128B3">
      <w:pPr>
        <w:spacing w:after="0"/>
      </w:pPr>
      <w:r>
        <w:t>Brig Gen—Brigadier General</w:t>
      </w:r>
    </w:p>
    <w:p w:rsidR="00DB02CD" w:rsidRDefault="00DB02CD" w:rsidP="004128B3">
      <w:pPr>
        <w:spacing w:after="0"/>
      </w:pPr>
      <w:r>
        <w:t>BSC—Biomedical Sciences Corps</w:t>
      </w:r>
    </w:p>
    <w:p w:rsidR="00DB02CD" w:rsidRDefault="00DB02CD" w:rsidP="004128B3">
      <w:pPr>
        <w:spacing w:after="0"/>
      </w:pPr>
      <w:r>
        <w:t>BTZ—Below-the-Zone (SrA)</w:t>
      </w:r>
    </w:p>
    <w:p w:rsidR="00DB02CD" w:rsidRDefault="00DB02CD" w:rsidP="004128B3">
      <w:pPr>
        <w:spacing w:after="0"/>
      </w:pPr>
      <w:r>
        <w:t>CAC—Common Access Card</w:t>
      </w:r>
    </w:p>
    <w:p w:rsidR="00DB02CD" w:rsidRDefault="00DB02CD" w:rsidP="004128B3">
      <w:pPr>
        <w:spacing w:after="0"/>
      </w:pPr>
      <w:r>
        <w:t>CANN—</w:t>
      </w:r>
      <w:r w:rsidRPr="00BC459D">
        <w:t>cannibalization</w:t>
      </w:r>
      <w:r>
        <w:t xml:space="preserve"> </w:t>
      </w:r>
    </w:p>
    <w:p w:rsidR="00DB02CD" w:rsidRDefault="00DB02CD" w:rsidP="004128B3">
      <w:pPr>
        <w:spacing w:after="0"/>
      </w:pPr>
      <w:r>
        <w:t>CAP—</w:t>
      </w:r>
      <w:r w:rsidRPr="00780E56">
        <w:t>Civil</w:t>
      </w:r>
      <w:r>
        <w:t xml:space="preserve"> Air Patrol</w:t>
      </w:r>
    </w:p>
    <w:p w:rsidR="00DB02CD" w:rsidRDefault="00DB02CD" w:rsidP="004128B3">
      <w:pPr>
        <w:spacing w:after="0"/>
      </w:pPr>
      <w:r>
        <w:t xml:space="preserve">CAT—Crisis Action Team </w:t>
      </w:r>
    </w:p>
    <w:p w:rsidR="00DB02CD" w:rsidRDefault="00DB02CD" w:rsidP="004128B3">
      <w:pPr>
        <w:spacing w:after="0"/>
      </w:pPr>
      <w:r>
        <w:t>CCAF—Community College of the Air Force</w:t>
      </w:r>
    </w:p>
    <w:p w:rsidR="00DB02CD" w:rsidRDefault="00DB02CD" w:rsidP="004128B3">
      <w:pPr>
        <w:spacing w:after="0"/>
      </w:pPr>
      <w:r>
        <w:t>CCIP--</w:t>
      </w:r>
      <w:r w:rsidRPr="003402F2">
        <w:t>Commander's</w:t>
      </w:r>
      <w:r>
        <w:t xml:space="preserve"> </w:t>
      </w:r>
      <w:r w:rsidRPr="003402F2">
        <w:t>Inspection Progra</w:t>
      </w:r>
      <w:r>
        <w:t>m</w:t>
      </w:r>
    </w:p>
    <w:p w:rsidR="00DB02CD" w:rsidRDefault="00DB02CD" w:rsidP="004128B3">
      <w:pPr>
        <w:spacing w:after="0"/>
      </w:pPr>
      <w:r>
        <w:t>CD—Counter Drug</w:t>
      </w:r>
    </w:p>
    <w:p w:rsidR="00DB02CD" w:rsidRDefault="00DB02CD" w:rsidP="004128B3">
      <w:pPr>
        <w:spacing w:after="0"/>
      </w:pPr>
      <w:r>
        <w:t>CERF-P—</w:t>
      </w:r>
      <w:r w:rsidRPr="00780E56">
        <w:t>CBRNE</w:t>
      </w:r>
      <w:r>
        <w:t xml:space="preserve"> </w:t>
      </w:r>
      <w:r w:rsidRPr="00780E56">
        <w:t>E</w:t>
      </w:r>
      <w:r>
        <w:t>nhanced Response Force Package</w:t>
      </w:r>
    </w:p>
    <w:p w:rsidR="00DB02CD" w:rsidRDefault="00DB02CD" w:rsidP="004128B3">
      <w:pPr>
        <w:spacing w:after="0"/>
      </w:pPr>
      <w:proofErr w:type="spellStart"/>
      <w:proofErr w:type="gramStart"/>
      <w:r>
        <w:t>cert’d</w:t>
      </w:r>
      <w:proofErr w:type="spellEnd"/>
      <w:proofErr w:type="gramEnd"/>
      <w:r>
        <w:t>—certified</w:t>
      </w:r>
    </w:p>
    <w:p w:rsidR="00DB02CD" w:rsidRDefault="00DB02CD" w:rsidP="004128B3">
      <w:pPr>
        <w:spacing w:after="0"/>
      </w:pPr>
      <w:proofErr w:type="spellStart"/>
      <w:proofErr w:type="gramStart"/>
      <w:r>
        <w:t>cgo</w:t>
      </w:r>
      <w:proofErr w:type="spellEnd"/>
      <w:r>
        <w:t>—</w:t>
      </w:r>
      <w:proofErr w:type="gramEnd"/>
      <w:r w:rsidRPr="006C284B">
        <w:t>cargo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>CGO—Company grade officer</w:t>
      </w:r>
    </w:p>
    <w:p w:rsidR="00DB02CD" w:rsidRDefault="00DB02CD" w:rsidP="004128B3">
      <w:pPr>
        <w:spacing w:after="0"/>
      </w:pPr>
      <w:r>
        <w:t>CGOQ—Company grade officer of the quarter</w:t>
      </w:r>
    </w:p>
    <w:p w:rsidR="00DB02CD" w:rsidRDefault="00DB02CD" w:rsidP="004128B3">
      <w:pPr>
        <w:spacing w:after="0"/>
      </w:pPr>
      <w:r>
        <w:t>CGOY—Company grade officer of the year</w:t>
      </w:r>
    </w:p>
    <w:p w:rsidR="00DB02CD" w:rsidRDefault="00DB02CD" w:rsidP="004128B3">
      <w:pPr>
        <w:spacing w:after="0"/>
      </w:pPr>
      <w:proofErr w:type="spellStart"/>
      <w:proofErr w:type="gramStart"/>
      <w:r>
        <w:t>chf</w:t>
      </w:r>
      <w:proofErr w:type="spellEnd"/>
      <w:r>
        <w:t>—</w:t>
      </w:r>
      <w:proofErr w:type="gramEnd"/>
      <w:r w:rsidRPr="006C284B">
        <w:t>chief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chg</w:t>
      </w:r>
      <w:proofErr w:type="spellEnd"/>
      <w:r>
        <w:t>—</w:t>
      </w:r>
      <w:proofErr w:type="gramEnd"/>
      <w:r>
        <w:t>change</w:t>
      </w:r>
    </w:p>
    <w:p w:rsidR="00DB02CD" w:rsidRDefault="00DB02CD" w:rsidP="004128B3">
      <w:pPr>
        <w:spacing w:after="0"/>
      </w:pPr>
      <w:proofErr w:type="gramStart"/>
      <w:r>
        <w:t>civ—</w:t>
      </w:r>
      <w:proofErr w:type="gramEnd"/>
      <w:r>
        <w:t>civilian</w:t>
      </w:r>
    </w:p>
    <w:p w:rsidR="00DB02CD" w:rsidRDefault="00DB02CD" w:rsidP="004128B3">
      <w:pPr>
        <w:spacing w:after="0"/>
      </w:pPr>
      <w:r>
        <w:t>CJCS—Chairman, Joint Chiefs of Staff</w:t>
      </w:r>
    </w:p>
    <w:p w:rsidR="00DB02CD" w:rsidRDefault="00DB02CD" w:rsidP="004128B3">
      <w:pPr>
        <w:spacing w:after="0"/>
      </w:pPr>
      <w:proofErr w:type="spellStart"/>
      <w:proofErr w:type="gramStart"/>
      <w:r>
        <w:t>cklst</w:t>
      </w:r>
      <w:proofErr w:type="spellEnd"/>
      <w:r>
        <w:t>—</w:t>
      </w:r>
      <w:proofErr w:type="gramEnd"/>
      <w:r w:rsidRPr="006C284B">
        <w:t>checklist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cmbt</w:t>
      </w:r>
      <w:proofErr w:type="spellEnd"/>
      <w:r>
        <w:t>—</w:t>
      </w:r>
      <w:proofErr w:type="gramEnd"/>
      <w:r w:rsidRPr="00554149">
        <w:t>combat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cmd</w:t>
      </w:r>
      <w:proofErr w:type="spellEnd"/>
      <w:r>
        <w:t>—</w:t>
      </w:r>
      <w:proofErr w:type="gramEnd"/>
      <w:r>
        <w:t>command</w:t>
      </w:r>
    </w:p>
    <w:p w:rsidR="00DB02CD" w:rsidRDefault="00DB02CD" w:rsidP="004128B3">
      <w:pPr>
        <w:spacing w:after="0"/>
      </w:pPr>
      <w:r>
        <w:t>CMSAF—Chief Master Sergeant of the Air Force</w:t>
      </w:r>
    </w:p>
    <w:p w:rsidR="00DB02CD" w:rsidRDefault="00DB02CD" w:rsidP="004128B3">
      <w:pPr>
        <w:spacing w:after="0"/>
      </w:pPr>
      <w:r>
        <w:t>CMS—Case Management System</w:t>
      </w:r>
    </w:p>
    <w:p w:rsidR="00DB02CD" w:rsidRDefault="00DB02CD" w:rsidP="004128B3">
      <w:pPr>
        <w:spacing w:after="0"/>
      </w:pPr>
      <w:proofErr w:type="gramStart"/>
      <w:r>
        <w:t>CMSgt—</w:t>
      </w:r>
      <w:proofErr w:type="gramEnd"/>
      <w:r>
        <w:t>Chief Master Sergeant</w:t>
      </w:r>
    </w:p>
    <w:p w:rsidR="00DB02CD" w:rsidRDefault="00DB02CD" w:rsidP="004128B3">
      <w:pPr>
        <w:spacing w:after="0"/>
      </w:pPr>
      <w:proofErr w:type="spellStart"/>
      <w:proofErr w:type="gramStart"/>
      <w:r>
        <w:t>cmte</w:t>
      </w:r>
      <w:proofErr w:type="spellEnd"/>
      <w:r>
        <w:t>—</w:t>
      </w:r>
      <w:proofErr w:type="gramEnd"/>
      <w:r w:rsidRPr="006C284B">
        <w:t>committee</w:t>
      </w:r>
      <w:r>
        <w:t xml:space="preserve"> </w:t>
      </w:r>
    </w:p>
    <w:p w:rsidR="00DB02CD" w:rsidRDefault="00DB02CD" w:rsidP="004128B3">
      <w:pPr>
        <w:spacing w:after="0"/>
      </w:pPr>
      <w:r>
        <w:t>COCOM—</w:t>
      </w:r>
      <w:r w:rsidRPr="003402F2">
        <w:t>Combatant</w:t>
      </w:r>
      <w:r>
        <w:t xml:space="preserve"> </w:t>
      </w:r>
      <w:r w:rsidRPr="003402F2">
        <w:t>Command</w:t>
      </w:r>
    </w:p>
    <w:p w:rsidR="00DB02CD" w:rsidRDefault="00DB02CD" w:rsidP="004128B3">
      <w:pPr>
        <w:spacing w:after="0"/>
      </w:pPr>
      <w:r>
        <w:lastRenderedPageBreak/>
        <w:t>CODEL—</w:t>
      </w:r>
      <w:r w:rsidRPr="00780E56">
        <w:t>Congressional</w:t>
      </w:r>
      <w:r>
        <w:t xml:space="preserve"> </w:t>
      </w:r>
      <w:r w:rsidRPr="00780E56">
        <w:t>Delegation</w:t>
      </w:r>
    </w:p>
    <w:p w:rsidR="00DB02CD" w:rsidRDefault="00DB02CD" w:rsidP="004128B3">
      <w:pPr>
        <w:spacing w:after="0"/>
      </w:pPr>
      <w:r>
        <w:t>COMACC—Commander, Air Combat Command</w:t>
      </w:r>
    </w:p>
    <w:p w:rsidR="00DB02CD" w:rsidRDefault="00DB02CD" w:rsidP="004128B3">
      <w:pPr>
        <w:spacing w:after="0"/>
      </w:pPr>
      <w:r>
        <w:t>COMREL—</w:t>
      </w:r>
      <w:r w:rsidRPr="00780E56">
        <w:t>Community</w:t>
      </w:r>
      <w:r>
        <w:t xml:space="preserve"> Relations</w:t>
      </w:r>
    </w:p>
    <w:p w:rsidR="00DB02CD" w:rsidRDefault="00DB02CD" w:rsidP="004128B3">
      <w:pPr>
        <w:spacing w:after="0"/>
      </w:pPr>
      <w:proofErr w:type="spellStart"/>
      <w:proofErr w:type="gramStart"/>
      <w:r>
        <w:t>coord’d</w:t>
      </w:r>
      <w:proofErr w:type="spellEnd"/>
      <w:proofErr w:type="gramEnd"/>
      <w:r>
        <w:t>—</w:t>
      </w:r>
      <w:r w:rsidRPr="006C284B">
        <w:t>coordinated</w:t>
      </w:r>
    </w:p>
    <w:p w:rsidR="00DB02CD" w:rsidRDefault="00DB02CD" w:rsidP="004128B3">
      <w:pPr>
        <w:spacing w:after="0"/>
      </w:pPr>
      <w:r>
        <w:t>CPT—</w:t>
      </w:r>
      <w:r w:rsidRPr="00780E56">
        <w:t>Cyber</w:t>
      </w:r>
      <w:r>
        <w:t xml:space="preserve"> Protection Team</w:t>
      </w:r>
    </w:p>
    <w:p w:rsidR="00DB02CD" w:rsidRDefault="00DB02CD" w:rsidP="004128B3">
      <w:pPr>
        <w:spacing w:after="0"/>
      </w:pPr>
      <w:r>
        <w:t>CPTF—</w:t>
      </w:r>
      <w:r w:rsidRPr="00780E56">
        <w:t>Comptroller</w:t>
      </w:r>
      <w:r>
        <w:t xml:space="preserve"> Flight</w:t>
      </w:r>
    </w:p>
    <w:p w:rsidR="00DB02CD" w:rsidRDefault="00DB02CD" w:rsidP="004128B3">
      <w:pPr>
        <w:spacing w:after="0"/>
      </w:pPr>
      <w:r>
        <w:t>CRO—Change of Reporting Official (change of rater)</w:t>
      </w:r>
    </w:p>
    <w:p w:rsidR="00DB02CD" w:rsidRDefault="00DB02CD" w:rsidP="004128B3">
      <w:pPr>
        <w:spacing w:after="0"/>
      </w:pPr>
      <w:proofErr w:type="spellStart"/>
      <w:proofErr w:type="gramStart"/>
      <w:r>
        <w:t>crs</w:t>
      </w:r>
      <w:proofErr w:type="spellEnd"/>
      <w:r>
        <w:t>—</w:t>
      </w:r>
      <w:proofErr w:type="gramEnd"/>
      <w:r>
        <w:t xml:space="preserve">course </w:t>
      </w:r>
    </w:p>
    <w:p w:rsidR="00DB02CD" w:rsidRDefault="00DB02CD" w:rsidP="004128B3">
      <w:pPr>
        <w:spacing w:after="0"/>
      </w:pPr>
      <w:r>
        <w:t>CSAF—Chief of Staff, United States Air Force</w:t>
      </w:r>
    </w:p>
    <w:p w:rsidR="00DB02CD" w:rsidRDefault="00DB02CD" w:rsidP="004128B3">
      <w:pPr>
        <w:spacing w:after="0"/>
      </w:pPr>
      <w:r>
        <w:t>CSB—Central Selection Board</w:t>
      </w:r>
    </w:p>
    <w:p w:rsidR="00DB02CD" w:rsidRDefault="00DB02CD" w:rsidP="004128B3">
      <w:pPr>
        <w:spacing w:after="0"/>
      </w:pPr>
      <w:r>
        <w:t>CSS/HR—Specialist Commander Support Staff/Human Resource Specialist</w:t>
      </w:r>
    </w:p>
    <w:p w:rsidR="00DB02CD" w:rsidRDefault="00DB02CD" w:rsidP="004128B3">
      <w:pPr>
        <w:spacing w:after="0"/>
      </w:pPr>
      <w:r>
        <w:t>CTC—Certified True Copy Statement</w:t>
      </w:r>
    </w:p>
    <w:p w:rsidR="00DB02CD" w:rsidRDefault="00DB02CD" w:rsidP="004128B3">
      <w:pPr>
        <w:spacing w:after="0"/>
      </w:pPr>
      <w:proofErr w:type="spellStart"/>
      <w:proofErr w:type="gramStart"/>
      <w:r>
        <w:t>ctr</w:t>
      </w:r>
      <w:proofErr w:type="spellEnd"/>
      <w:r>
        <w:t>—</w:t>
      </w:r>
      <w:proofErr w:type="gramEnd"/>
      <w:r w:rsidRPr="006C284B">
        <w:t>center</w:t>
      </w:r>
    </w:p>
    <w:p w:rsidR="00DB02CD" w:rsidRDefault="00DB02CD" w:rsidP="004128B3">
      <w:pPr>
        <w:spacing w:after="0"/>
      </w:pPr>
      <w:r>
        <w:t xml:space="preserve">CY—Calendar Year </w:t>
      </w:r>
    </w:p>
    <w:p w:rsidR="00DB02CD" w:rsidRDefault="00DB02CD" w:rsidP="004128B3">
      <w:pPr>
        <w:spacing w:after="0"/>
      </w:pPr>
      <w:r>
        <w:t>DAF—Department of the Air Force</w:t>
      </w:r>
    </w:p>
    <w:p w:rsidR="00DB02CD" w:rsidRDefault="00DB02CD" w:rsidP="004128B3">
      <w:pPr>
        <w:spacing w:after="0"/>
      </w:pPr>
      <w:r>
        <w:t>DAFSC—Duty Air Force Specialty Code</w:t>
      </w:r>
    </w:p>
    <w:p w:rsidR="00DB02CD" w:rsidRDefault="00DB02CD" w:rsidP="004128B3">
      <w:pPr>
        <w:spacing w:after="0"/>
      </w:pPr>
      <w:r>
        <w:t>DANG—</w:t>
      </w:r>
      <w:r w:rsidRPr="00780E56">
        <w:t>Director</w:t>
      </w:r>
      <w:r>
        <w:t xml:space="preserve"> Air National Guard</w:t>
      </w:r>
    </w:p>
    <w:p w:rsidR="00DB02CD" w:rsidRDefault="00DB02CD" w:rsidP="004128B3">
      <w:pPr>
        <w:spacing w:after="0"/>
      </w:pPr>
      <w:r>
        <w:t>DBH—Directed by HAF</w:t>
      </w:r>
    </w:p>
    <w:p w:rsidR="00DB02CD" w:rsidRDefault="00DB02CD" w:rsidP="004128B3">
      <w:pPr>
        <w:spacing w:after="0"/>
      </w:pPr>
      <w:r>
        <w:t>DC—Dental Corps</w:t>
      </w:r>
    </w:p>
    <w:p w:rsidR="00DB02CD" w:rsidRDefault="00DB02CD" w:rsidP="004128B3">
      <w:pPr>
        <w:spacing w:after="0"/>
      </w:pPr>
      <w:r>
        <w:t>DCS—Deputy Chief of Staff</w:t>
      </w:r>
    </w:p>
    <w:p w:rsidR="00DB02CD" w:rsidRDefault="00DB02CD" w:rsidP="004128B3">
      <w:pPr>
        <w:spacing w:after="0"/>
      </w:pPr>
      <w:r>
        <w:t>DE—Developmental Education</w:t>
      </w:r>
    </w:p>
    <w:p w:rsidR="00DB02CD" w:rsidRDefault="00DB02CD" w:rsidP="004128B3">
      <w:pPr>
        <w:spacing w:after="0"/>
      </w:pPr>
      <w:proofErr w:type="spellStart"/>
      <w:proofErr w:type="gramStart"/>
      <w:r>
        <w:t>demobs</w:t>
      </w:r>
      <w:proofErr w:type="spellEnd"/>
      <w:r>
        <w:t>—</w:t>
      </w:r>
      <w:proofErr w:type="gramEnd"/>
      <w:r w:rsidRPr="00554149">
        <w:t>demobilizations</w:t>
      </w:r>
      <w:r>
        <w:t xml:space="preserve"> </w:t>
      </w:r>
    </w:p>
    <w:p w:rsidR="00DB02CD" w:rsidRDefault="00DB02CD" w:rsidP="004128B3">
      <w:pPr>
        <w:spacing w:after="0"/>
      </w:pPr>
      <w:r>
        <w:t>Dep—</w:t>
      </w:r>
      <w:r w:rsidRPr="006C284B">
        <w:t>Deputy</w:t>
      </w:r>
    </w:p>
    <w:p w:rsidR="00DB02CD" w:rsidRDefault="00DB02CD" w:rsidP="004128B3">
      <w:pPr>
        <w:spacing w:after="0"/>
      </w:pPr>
      <w:proofErr w:type="spellStart"/>
      <w:proofErr w:type="gramStart"/>
      <w:r>
        <w:t>dept</w:t>
      </w:r>
      <w:proofErr w:type="spellEnd"/>
      <w:r>
        <w:t>—</w:t>
      </w:r>
      <w:proofErr w:type="gramEnd"/>
      <w:r w:rsidRPr="006C284B">
        <w:t>department</w:t>
      </w:r>
    </w:p>
    <w:p w:rsidR="00DB02CD" w:rsidRDefault="00DB02CD" w:rsidP="004128B3">
      <w:pPr>
        <w:spacing w:after="0"/>
      </w:pPr>
      <w:r>
        <w:t>DG—Distinguished Graduate</w:t>
      </w:r>
    </w:p>
    <w:p w:rsidR="00DB02CD" w:rsidRDefault="00DB02CD" w:rsidP="004128B3">
      <w:pPr>
        <w:spacing w:after="0"/>
      </w:pPr>
      <w:proofErr w:type="spellStart"/>
      <w:r>
        <w:t>Div</w:t>
      </w:r>
      <w:proofErr w:type="spellEnd"/>
      <w:r>
        <w:t>—</w:t>
      </w:r>
      <w:r w:rsidRPr="006C284B">
        <w:t>division</w:t>
      </w:r>
      <w:r>
        <w:t xml:space="preserve"> </w:t>
      </w:r>
      <w:r w:rsidRPr="006C284B">
        <w:t xml:space="preserve">(as in </w:t>
      </w:r>
      <w:proofErr w:type="spellStart"/>
      <w:r w:rsidRPr="006C284B">
        <w:t>Div</w:t>
      </w:r>
      <w:proofErr w:type="spellEnd"/>
      <w:r w:rsidRPr="006C284B">
        <w:t xml:space="preserve"> Chief) </w:t>
      </w:r>
    </w:p>
    <w:p w:rsidR="00DB02CD" w:rsidRDefault="00DB02CD" w:rsidP="004128B3">
      <w:pPr>
        <w:spacing w:after="0"/>
      </w:pPr>
      <w:r>
        <w:t>DMO—</w:t>
      </w:r>
      <w:r w:rsidRPr="003402F2">
        <w:t>Detainee</w:t>
      </w:r>
      <w:r>
        <w:t xml:space="preserve"> Movement Operations</w:t>
      </w:r>
    </w:p>
    <w:p w:rsidR="00DB02CD" w:rsidRDefault="00DB02CD" w:rsidP="004128B3">
      <w:pPr>
        <w:spacing w:after="0"/>
      </w:pPr>
      <w:r>
        <w:t>DNP—Do Not Promote</w:t>
      </w:r>
    </w:p>
    <w:p w:rsidR="00DB02CD" w:rsidRDefault="00DB02CD" w:rsidP="004128B3">
      <w:pPr>
        <w:spacing w:after="0"/>
      </w:pPr>
      <w:proofErr w:type="gramStart"/>
      <w:r>
        <w:t>DoD—</w:t>
      </w:r>
      <w:proofErr w:type="gramEnd"/>
      <w:r>
        <w:t>Department of Defense</w:t>
      </w:r>
    </w:p>
    <w:p w:rsidR="00DB02CD" w:rsidRDefault="00DB02CD" w:rsidP="004128B3">
      <w:pPr>
        <w:spacing w:after="0"/>
      </w:pPr>
      <w:r>
        <w:t>DOMOPS—</w:t>
      </w:r>
      <w:r w:rsidRPr="003402F2">
        <w:t>Domestic</w:t>
      </w:r>
      <w:r>
        <w:t xml:space="preserve"> Operations</w:t>
      </w:r>
    </w:p>
    <w:p w:rsidR="00DB02CD" w:rsidRDefault="00DB02CD" w:rsidP="004128B3">
      <w:pPr>
        <w:spacing w:after="0"/>
      </w:pPr>
      <w:r>
        <w:t>DOR—Date of Rank</w:t>
      </w:r>
    </w:p>
    <w:p w:rsidR="00DB02CD" w:rsidRDefault="00DB02CD" w:rsidP="004128B3">
      <w:pPr>
        <w:spacing w:after="0"/>
      </w:pPr>
      <w:r>
        <w:t>DP—Definitely Promote</w:t>
      </w:r>
    </w:p>
    <w:p w:rsidR="00DB02CD" w:rsidRDefault="00DB02CD" w:rsidP="004128B3">
      <w:pPr>
        <w:spacing w:after="0"/>
      </w:pPr>
      <w:r>
        <w:t>DQHB—Duty Qualification History Brief</w:t>
      </w:r>
    </w:p>
    <w:p w:rsidR="00DB02CD" w:rsidRDefault="00DB02CD" w:rsidP="004128B3">
      <w:pPr>
        <w:spacing w:after="0"/>
      </w:pPr>
      <w:r>
        <w:t>DSCA—</w:t>
      </w:r>
      <w:r w:rsidRPr="0084219B">
        <w:t>Defense</w:t>
      </w:r>
      <w:r>
        <w:t xml:space="preserve"> </w:t>
      </w:r>
      <w:r w:rsidRPr="0084219B">
        <w:t>Support to Civil Authorities</w:t>
      </w:r>
    </w:p>
    <w:p w:rsidR="00DB02CD" w:rsidRDefault="00DB02CD" w:rsidP="004128B3">
      <w:pPr>
        <w:spacing w:after="0"/>
      </w:pPr>
      <w:r>
        <w:t>EAD—Extended Active Duty</w:t>
      </w:r>
    </w:p>
    <w:p w:rsidR="00DB02CD" w:rsidRDefault="00DB02CD" w:rsidP="004128B3">
      <w:pPr>
        <w:spacing w:after="0"/>
      </w:pPr>
      <w:r>
        <w:t>EES—Enlisted Evaluation System</w:t>
      </w:r>
    </w:p>
    <w:p w:rsidR="00DB02CD" w:rsidRDefault="00DB02CD" w:rsidP="004128B3">
      <w:pPr>
        <w:spacing w:after="0"/>
      </w:pPr>
      <w:proofErr w:type="gramStart"/>
      <w:r>
        <w:t>eff—</w:t>
      </w:r>
      <w:proofErr w:type="gramEnd"/>
      <w:r w:rsidRPr="00554149">
        <w:t>effective</w:t>
      </w:r>
    </w:p>
    <w:p w:rsidR="00DB02CD" w:rsidRDefault="00DB02CD" w:rsidP="004128B3">
      <w:pPr>
        <w:spacing w:after="0"/>
      </w:pPr>
      <w:r>
        <w:t>EM—</w:t>
      </w:r>
      <w:r w:rsidRPr="00CA5776">
        <w:t>Emergency</w:t>
      </w:r>
      <w:r>
        <w:t xml:space="preserve"> Management</w:t>
      </w:r>
    </w:p>
    <w:p w:rsidR="00DB02CD" w:rsidRDefault="00DB02CD" w:rsidP="004128B3">
      <w:pPr>
        <w:spacing w:after="0"/>
      </w:pPr>
      <w:proofErr w:type="spellStart"/>
      <w:proofErr w:type="gramStart"/>
      <w:r>
        <w:t>emer</w:t>
      </w:r>
      <w:proofErr w:type="spellEnd"/>
      <w:r>
        <w:t>—</w:t>
      </w:r>
      <w:proofErr w:type="gramEnd"/>
      <w:r w:rsidRPr="006C284B">
        <w:t>emergency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 xml:space="preserve">EOY—End of Year </w:t>
      </w:r>
    </w:p>
    <w:p w:rsidR="00DB02CD" w:rsidRDefault="00DB02CD" w:rsidP="004128B3">
      <w:pPr>
        <w:spacing w:after="0"/>
      </w:pPr>
      <w:r>
        <w:t>EPR—Enlisted Performance Report</w:t>
      </w:r>
    </w:p>
    <w:p w:rsidR="00DB02CD" w:rsidRDefault="00DB02CD" w:rsidP="004128B3">
      <w:pPr>
        <w:spacing w:after="0"/>
      </w:pPr>
      <w:proofErr w:type="spellStart"/>
      <w:proofErr w:type="gramStart"/>
      <w:r>
        <w:t>eqpmt</w:t>
      </w:r>
      <w:proofErr w:type="spellEnd"/>
      <w:r>
        <w:t>—</w:t>
      </w:r>
      <w:proofErr w:type="gramEnd"/>
      <w:r w:rsidRPr="006C284B">
        <w:t>equipment</w:t>
      </w:r>
    </w:p>
    <w:p w:rsidR="00DB02CD" w:rsidRDefault="00DB02CD" w:rsidP="004128B3">
      <w:pPr>
        <w:spacing w:after="0"/>
      </w:pPr>
      <w:r>
        <w:t>ESGR—</w:t>
      </w:r>
      <w:r w:rsidRPr="00780E56">
        <w:t>Employee</w:t>
      </w:r>
      <w:r>
        <w:t xml:space="preserve"> </w:t>
      </w:r>
      <w:r w:rsidRPr="00780E56">
        <w:t>Sup</w:t>
      </w:r>
      <w:r>
        <w:t>port of the Guard and Reserves</w:t>
      </w:r>
    </w:p>
    <w:p w:rsidR="00DB02CD" w:rsidRDefault="00DB02CD" w:rsidP="004128B3">
      <w:pPr>
        <w:spacing w:after="0"/>
      </w:pPr>
      <w:r>
        <w:t>FDID—Forced Distributor Identification</w:t>
      </w:r>
    </w:p>
    <w:p w:rsidR="00DB02CD" w:rsidRDefault="00DB02CD" w:rsidP="004128B3">
      <w:pPr>
        <w:spacing w:after="0"/>
      </w:pPr>
      <w:r>
        <w:lastRenderedPageBreak/>
        <w:t>FE—</w:t>
      </w:r>
      <w:r w:rsidRPr="00780E56">
        <w:t>Flight</w:t>
      </w:r>
      <w:r>
        <w:t xml:space="preserve"> Engineer</w:t>
      </w:r>
    </w:p>
    <w:p w:rsidR="00DB02CD" w:rsidRDefault="00DB02CD" w:rsidP="004128B3">
      <w:pPr>
        <w:spacing w:after="0"/>
      </w:pPr>
      <w:r>
        <w:t>FEMA—</w:t>
      </w:r>
      <w:r w:rsidRPr="00CA5776">
        <w:t>Federal</w:t>
      </w:r>
      <w:r>
        <w:t xml:space="preserve"> Emergency Management Agency</w:t>
      </w:r>
    </w:p>
    <w:p w:rsidR="00DB02CD" w:rsidRDefault="00DB02CD" w:rsidP="004128B3">
      <w:pPr>
        <w:spacing w:after="0"/>
      </w:pPr>
      <w:r>
        <w:t>FGO—Field Grade Officer</w:t>
      </w:r>
    </w:p>
    <w:p w:rsidR="00DB02CD" w:rsidRDefault="00DB02CD" w:rsidP="004128B3">
      <w:pPr>
        <w:spacing w:after="0"/>
      </w:pPr>
      <w:r>
        <w:t>FHP—</w:t>
      </w:r>
      <w:r w:rsidRPr="009B3ABA">
        <w:t>Flying</w:t>
      </w:r>
      <w:r>
        <w:t xml:space="preserve"> Hour Program</w:t>
      </w:r>
    </w:p>
    <w:p w:rsidR="00DB02CD" w:rsidRDefault="00DB02CD" w:rsidP="004128B3">
      <w:pPr>
        <w:spacing w:after="0"/>
      </w:pPr>
      <w:proofErr w:type="spellStart"/>
      <w:proofErr w:type="gramStart"/>
      <w:r>
        <w:t>flt</w:t>
      </w:r>
      <w:proofErr w:type="spellEnd"/>
      <w:r>
        <w:t>—</w:t>
      </w:r>
      <w:proofErr w:type="gramEnd"/>
      <w:r>
        <w:t>flight</w:t>
      </w:r>
    </w:p>
    <w:p w:rsidR="00DB02CD" w:rsidRDefault="00DB02CD" w:rsidP="004128B3">
      <w:pPr>
        <w:spacing w:after="0"/>
      </w:pPr>
      <w:r>
        <w:t>FM—</w:t>
      </w:r>
      <w:r w:rsidRPr="00E870E5">
        <w:t>Financial</w:t>
      </w:r>
      <w:r>
        <w:t xml:space="preserve"> Management</w:t>
      </w:r>
    </w:p>
    <w:p w:rsidR="00DB02CD" w:rsidRDefault="00DB02CD" w:rsidP="004128B3">
      <w:pPr>
        <w:spacing w:after="0"/>
      </w:pPr>
      <w:r>
        <w:t>FS—Fighter Squadron</w:t>
      </w:r>
    </w:p>
    <w:p w:rsidR="00DB02CD" w:rsidRDefault="00DB02CD" w:rsidP="004128B3">
      <w:pPr>
        <w:spacing w:after="0"/>
      </w:pPr>
      <w:proofErr w:type="spellStart"/>
      <w:proofErr w:type="gramStart"/>
      <w:r>
        <w:t>ft</w:t>
      </w:r>
      <w:proofErr w:type="spellEnd"/>
      <w:r>
        <w:t>—</w:t>
      </w:r>
      <w:proofErr w:type="gramEnd"/>
      <w:r w:rsidRPr="006C284B">
        <w:t>feet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>FYDP—Future Years Defense Program</w:t>
      </w:r>
    </w:p>
    <w:p w:rsidR="00DB02CD" w:rsidRDefault="00DB02CD" w:rsidP="004128B3">
      <w:pPr>
        <w:spacing w:after="0"/>
      </w:pPr>
      <w:r>
        <w:t>FY—</w:t>
      </w:r>
      <w:r w:rsidRPr="00780E56">
        <w:t>Fiscal</w:t>
      </w:r>
      <w:r>
        <w:t xml:space="preserve"> Year</w:t>
      </w:r>
    </w:p>
    <w:p w:rsidR="00DB02CD" w:rsidRDefault="00DB02CD" w:rsidP="004128B3">
      <w:pPr>
        <w:spacing w:after="0"/>
      </w:pPr>
      <w:r>
        <w:t xml:space="preserve">GM—General </w:t>
      </w:r>
      <w:proofErr w:type="gramStart"/>
      <w:r>
        <w:t>manager</w:t>
      </w:r>
      <w:proofErr w:type="gramEnd"/>
    </w:p>
    <w:p w:rsidR="00DB02CD" w:rsidRDefault="00DB02CD" w:rsidP="004128B3">
      <w:pPr>
        <w:spacing w:after="0"/>
      </w:pPr>
      <w:proofErr w:type="spellStart"/>
      <w:proofErr w:type="gramStart"/>
      <w:r w:rsidRPr="006C284B">
        <w:t>gnd</w:t>
      </w:r>
      <w:proofErr w:type="spellEnd"/>
      <w:r>
        <w:t>—</w:t>
      </w:r>
      <w:proofErr w:type="gramEnd"/>
      <w:r w:rsidRPr="006C284B">
        <w:t>ground</w:t>
      </w:r>
      <w:r>
        <w:t xml:space="preserve"> </w:t>
      </w:r>
      <w:r w:rsidRPr="006C284B">
        <w:t xml:space="preserve"> </w:t>
      </w:r>
    </w:p>
    <w:p w:rsidR="00DB02CD" w:rsidRDefault="00DB02CD" w:rsidP="004128B3">
      <w:pPr>
        <w:spacing w:after="0"/>
      </w:pPr>
      <w:r>
        <w:t>GO—General officer</w:t>
      </w:r>
    </w:p>
    <w:p w:rsidR="00DB02CD" w:rsidRDefault="00DB02CD" w:rsidP="004128B3">
      <w:pPr>
        <w:spacing w:after="0"/>
      </w:pPr>
      <w:r>
        <w:t>gov’t—government</w:t>
      </w:r>
    </w:p>
    <w:p w:rsidR="00DB02CD" w:rsidRDefault="00DB02CD" w:rsidP="004128B3">
      <w:pPr>
        <w:spacing w:after="0"/>
      </w:pPr>
      <w:proofErr w:type="spellStart"/>
      <w:r>
        <w:t>Gp</w:t>
      </w:r>
      <w:proofErr w:type="spellEnd"/>
      <w:r>
        <w:t>—Group</w:t>
      </w:r>
    </w:p>
    <w:p w:rsidR="00DB02CD" w:rsidRDefault="00DB02CD" w:rsidP="004128B3">
      <w:pPr>
        <w:spacing w:after="0"/>
      </w:pPr>
      <w:proofErr w:type="gramStart"/>
      <w:r>
        <w:t>grad—</w:t>
      </w:r>
      <w:proofErr w:type="gramEnd"/>
      <w:r>
        <w:t>graduate</w:t>
      </w:r>
    </w:p>
    <w:p w:rsidR="00DB02CD" w:rsidRDefault="00DB02CD" w:rsidP="004128B3">
      <w:pPr>
        <w:spacing w:after="0"/>
      </w:pPr>
      <w:r>
        <w:t>GS—General Schedule</w:t>
      </w:r>
    </w:p>
    <w:p w:rsidR="00DB02CD" w:rsidRDefault="00DB02CD" w:rsidP="004128B3">
      <w:pPr>
        <w:spacing w:after="0"/>
      </w:pPr>
      <w:r>
        <w:t>GSU—</w:t>
      </w:r>
      <w:r w:rsidRPr="00780E56">
        <w:t>Geographically</w:t>
      </w:r>
      <w:r>
        <w:t xml:space="preserve"> </w:t>
      </w:r>
      <w:r w:rsidRPr="00780E56">
        <w:t>Separated Un</w:t>
      </w:r>
      <w:r>
        <w:t>it</w:t>
      </w:r>
    </w:p>
    <w:p w:rsidR="00DB02CD" w:rsidRDefault="00DB02CD" w:rsidP="004128B3">
      <w:pPr>
        <w:spacing w:after="0"/>
      </w:pPr>
      <w:r>
        <w:t>HAF—Headquarters Air Force</w:t>
      </w:r>
    </w:p>
    <w:p w:rsidR="00DB02CD" w:rsidRDefault="00DB02CD" w:rsidP="004128B3">
      <w:pPr>
        <w:spacing w:after="0"/>
      </w:pPr>
      <w:r>
        <w:t>HC—Chaplain Corps</w:t>
      </w:r>
    </w:p>
    <w:p w:rsidR="00DB02CD" w:rsidRDefault="00DB02CD" w:rsidP="004128B3">
      <w:pPr>
        <w:spacing w:after="0"/>
      </w:pPr>
      <w:r>
        <w:t>HHQ—</w:t>
      </w:r>
      <w:r w:rsidRPr="009B3ABA">
        <w:t>Higher</w:t>
      </w:r>
      <w:r>
        <w:t xml:space="preserve"> Headquarters</w:t>
      </w:r>
    </w:p>
    <w:p w:rsidR="00DB02CD" w:rsidRDefault="00DB02CD" w:rsidP="004128B3">
      <w:pPr>
        <w:spacing w:after="0"/>
      </w:pPr>
      <w:proofErr w:type="gramStart"/>
      <w:r>
        <w:t>hi-vis</w:t>
      </w:r>
      <w:proofErr w:type="gramEnd"/>
      <w:r>
        <w:t>--</w:t>
      </w:r>
      <w:r w:rsidRPr="006C284B">
        <w:t>high visibility</w:t>
      </w:r>
    </w:p>
    <w:p w:rsidR="00DB02CD" w:rsidRDefault="00DB02CD" w:rsidP="004128B3">
      <w:pPr>
        <w:spacing w:after="0"/>
      </w:pPr>
      <w:r>
        <w:t>HQ—Headquarters</w:t>
      </w:r>
    </w:p>
    <w:p w:rsidR="00DB02CD" w:rsidRDefault="00DB02CD" w:rsidP="004128B3">
      <w:pPr>
        <w:spacing w:after="0"/>
      </w:pPr>
      <w:r>
        <w:t>HRF—</w:t>
      </w:r>
      <w:r w:rsidRPr="00780E56">
        <w:t>Homeland</w:t>
      </w:r>
      <w:r>
        <w:t xml:space="preserve"> </w:t>
      </w:r>
      <w:r w:rsidRPr="00780E56">
        <w:t>Response Force</w:t>
      </w:r>
    </w:p>
    <w:p w:rsidR="00DB02CD" w:rsidRDefault="00DB02CD" w:rsidP="004128B3">
      <w:pPr>
        <w:spacing w:after="0"/>
      </w:pPr>
      <w:r>
        <w:t>HRO—Human Resources Office</w:t>
      </w:r>
    </w:p>
    <w:p w:rsidR="00DB02CD" w:rsidRDefault="00DB02CD" w:rsidP="004128B3">
      <w:pPr>
        <w:spacing w:after="0"/>
      </w:pPr>
      <w:proofErr w:type="spellStart"/>
      <w:proofErr w:type="gramStart"/>
      <w:r>
        <w:t>hrs</w:t>
      </w:r>
      <w:proofErr w:type="spellEnd"/>
      <w:r>
        <w:t>—</w:t>
      </w:r>
      <w:proofErr w:type="gramEnd"/>
      <w:r>
        <w:t>hours</w:t>
      </w:r>
    </w:p>
    <w:p w:rsidR="00DB02CD" w:rsidRDefault="00DB02CD" w:rsidP="004128B3">
      <w:pPr>
        <w:spacing w:after="0"/>
      </w:pPr>
      <w:r>
        <w:t>I/APZ—In-or-above-the-promotion zone</w:t>
      </w:r>
    </w:p>
    <w:p w:rsidR="00DB02CD" w:rsidRDefault="00DB02CD" w:rsidP="004128B3">
      <w:pPr>
        <w:spacing w:after="0"/>
      </w:pPr>
      <w:r>
        <w:t>IAW—In Accordance With</w:t>
      </w:r>
    </w:p>
    <w:p w:rsidR="00DB02CD" w:rsidRDefault="00DB02CD" w:rsidP="004128B3">
      <w:pPr>
        <w:spacing w:after="0"/>
      </w:pPr>
      <w:r>
        <w:t>ICC—</w:t>
      </w:r>
      <w:r w:rsidRPr="00780E56">
        <w:t>Installation</w:t>
      </w:r>
      <w:r>
        <w:t xml:space="preserve"> Command Center</w:t>
      </w:r>
    </w:p>
    <w:p w:rsidR="00DB02CD" w:rsidRDefault="00DB02CD" w:rsidP="004128B3">
      <w:pPr>
        <w:spacing w:after="0"/>
      </w:pPr>
      <w:proofErr w:type="spellStart"/>
      <w:r>
        <w:t>ID’d</w:t>
      </w:r>
      <w:proofErr w:type="spellEnd"/>
      <w:r>
        <w:t>—identified</w:t>
      </w:r>
    </w:p>
    <w:p w:rsidR="00DB02CD" w:rsidRDefault="00DB02CD" w:rsidP="004128B3">
      <w:pPr>
        <w:spacing w:after="0"/>
      </w:pPr>
      <w:r>
        <w:t>IDE—Intermediate Developmental Education</w:t>
      </w:r>
    </w:p>
    <w:p w:rsidR="00DB02CD" w:rsidRDefault="00DB02CD" w:rsidP="004128B3">
      <w:pPr>
        <w:spacing w:after="0"/>
      </w:pPr>
      <w:r>
        <w:t>IGEMS—</w:t>
      </w:r>
      <w:r w:rsidRPr="003402F2">
        <w:t>Inspector</w:t>
      </w:r>
      <w:r>
        <w:t xml:space="preserve"> </w:t>
      </w:r>
      <w:r w:rsidRPr="003402F2">
        <w:t>General E</w:t>
      </w:r>
      <w:r>
        <w:t>valuation Management System</w:t>
      </w:r>
    </w:p>
    <w:p w:rsidR="00DB02CD" w:rsidRDefault="00DB02CD" w:rsidP="004128B3">
      <w:pPr>
        <w:spacing w:after="0"/>
      </w:pPr>
      <w:r>
        <w:t xml:space="preserve">IMA—Individual Mobilization </w:t>
      </w:r>
      <w:proofErr w:type="spellStart"/>
      <w:r>
        <w:t>Augmentee</w:t>
      </w:r>
      <w:proofErr w:type="spellEnd"/>
    </w:p>
    <w:p w:rsidR="00DB02CD" w:rsidRDefault="00DB02CD" w:rsidP="004128B3">
      <w:pPr>
        <w:spacing w:after="0"/>
      </w:pPr>
      <w:proofErr w:type="spellStart"/>
      <w:proofErr w:type="gramStart"/>
      <w:r>
        <w:t>insp</w:t>
      </w:r>
      <w:proofErr w:type="spellEnd"/>
      <w:r>
        <w:t>—</w:t>
      </w:r>
      <w:proofErr w:type="gramEnd"/>
      <w:r w:rsidRPr="006C284B">
        <w:t>inspection</w:t>
      </w:r>
    </w:p>
    <w:p w:rsidR="00DB02CD" w:rsidRDefault="00DB02CD" w:rsidP="004128B3">
      <w:pPr>
        <w:spacing w:after="0"/>
      </w:pPr>
      <w:proofErr w:type="spellStart"/>
      <w:proofErr w:type="gramStart"/>
      <w:r>
        <w:t>instr</w:t>
      </w:r>
      <w:proofErr w:type="spellEnd"/>
      <w:r>
        <w:t>—</w:t>
      </w:r>
      <w:proofErr w:type="gramEnd"/>
      <w:r>
        <w:t>instructor</w:t>
      </w:r>
    </w:p>
    <w:p w:rsidR="00DB02CD" w:rsidRDefault="00DB02CD" w:rsidP="004128B3">
      <w:pPr>
        <w:spacing w:after="0"/>
      </w:pPr>
      <w:r>
        <w:t>int’l—international</w:t>
      </w:r>
    </w:p>
    <w:p w:rsidR="00DB02CD" w:rsidRDefault="00DB02CD" w:rsidP="004128B3">
      <w:pPr>
        <w:spacing w:after="0"/>
      </w:pPr>
      <w:r>
        <w:t>IPZ—In-the-promotion zone</w:t>
      </w:r>
    </w:p>
    <w:p w:rsidR="00DB02CD" w:rsidRDefault="00DB02CD" w:rsidP="004128B3">
      <w:pPr>
        <w:spacing w:after="0"/>
      </w:pPr>
      <w:r>
        <w:t>ISO—</w:t>
      </w:r>
      <w:r w:rsidRPr="009B3ABA">
        <w:t>In</w:t>
      </w:r>
      <w:r>
        <w:t xml:space="preserve"> </w:t>
      </w:r>
      <w:r w:rsidRPr="009B3ABA">
        <w:t>Support Of</w:t>
      </w:r>
      <w:r>
        <w:t xml:space="preserve">…or </w:t>
      </w:r>
      <w:r w:rsidRPr="009B3ABA">
        <w:t>Isochronal</w:t>
      </w:r>
      <w:r>
        <w:t xml:space="preserve"> Inspection</w:t>
      </w:r>
    </w:p>
    <w:p w:rsidR="00DB02CD" w:rsidRDefault="00DB02CD" w:rsidP="004128B3">
      <w:pPr>
        <w:spacing w:after="0"/>
      </w:pPr>
      <w:r>
        <w:t>JAATT—Joint Army Airborne/Air Transportability Training</w:t>
      </w:r>
    </w:p>
    <w:p w:rsidR="00DB02CD" w:rsidRDefault="00DB02CD" w:rsidP="004128B3">
      <w:pPr>
        <w:spacing w:after="0"/>
      </w:pPr>
      <w:r>
        <w:t>JA—Judge Advocate</w:t>
      </w:r>
    </w:p>
    <w:p w:rsidR="00DB02CD" w:rsidRDefault="00DB02CD" w:rsidP="004128B3">
      <w:pPr>
        <w:spacing w:after="0"/>
      </w:pPr>
      <w:r>
        <w:t>JCS—Joint Chiefs of Staff</w:t>
      </w:r>
    </w:p>
    <w:p w:rsidR="00DB02CD" w:rsidRDefault="00DB02CD" w:rsidP="004128B3">
      <w:pPr>
        <w:spacing w:after="0"/>
      </w:pPr>
      <w:r>
        <w:t>JFC—</w:t>
      </w:r>
      <w:r w:rsidRPr="004971E8">
        <w:t>Joint</w:t>
      </w:r>
      <w:r>
        <w:t xml:space="preserve"> </w:t>
      </w:r>
      <w:r w:rsidRPr="004971E8">
        <w:t>Forces Commander</w:t>
      </w:r>
    </w:p>
    <w:p w:rsidR="00DB02CD" w:rsidRDefault="00DB02CD" w:rsidP="004128B3">
      <w:pPr>
        <w:spacing w:after="0"/>
      </w:pPr>
      <w:r>
        <w:t>JFHQ—Joint Forces Headquarters</w:t>
      </w:r>
    </w:p>
    <w:p w:rsidR="00DB02CD" w:rsidRDefault="00DB02CD" w:rsidP="004128B3">
      <w:pPr>
        <w:spacing w:after="0"/>
      </w:pPr>
      <w:r>
        <w:t>JOC—Joint Operations Center</w:t>
      </w:r>
    </w:p>
    <w:p w:rsidR="00DB02CD" w:rsidRDefault="00DB02CD" w:rsidP="004128B3">
      <w:pPr>
        <w:spacing w:after="0"/>
      </w:pPr>
      <w:r>
        <w:lastRenderedPageBreak/>
        <w:t>JPME—Joint Professional Military Education</w:t>
      </w:r>
    </w:p>
    <w:p w:rsidR="00DB02CD" w:rsidRDefault="00DB02CD" w:rsidP="004128B3">
      <w:pPr>
        <w:spacing w:after="0"/>
      </w:pPr>
      <w:proofErr w:type="spellStart"/>
      <w:r>
        <w:t>Jt</w:t>
      </w:r>
      <w:proofErr w:type="spellEnd"/>
      <w:r>
        <w:t>—Joint</w:t>
      </w:r>
    </w:p>
    <w:p w:rsidR="00DB02CD" w:rsidRDefault="00DB02CD" w:rsidP="004128B3">
      <w:pPr>
        <w:spacing w:after="0"/>
      </w:pPr>
      <w:r>
        <w:t>LAF—Line of the Air Force</w:t>
      </w:r>
    </w:p>
    <w:p w:rsidR="00DB02CD" w:rsidRDefault="00DB02CD" w:rsidP="004128B3">
      <w:pPr>
        <w:spacing w:after="0"/>
      </w:pPr>
      <w:proofErr w:type="spellStart"/>
      <w:proofErr w:type="gramStart"/>
      <w:r>
        <w:t>ldr</w:t>
      </w:r>
      <w:proofErr w:type="spellEnd"/>
      <w:r>
        <w:t>—</w:t>
      </w:r>
      <w:proofErr w:type="gramEnd"/>
      <w:r>
        <w:t>leader</w:t>
      </w:r>
    </w:p>
    <w:p w:rsidR="00DB02CD" w:rsidRDefault="00DB02CD" w:rsidP="004128B3">
      <w:pPr>
        <w:spacing w:after="0"/>
      </w:pPr>
      <w:proofErr w:type="spellStart"/>
      <w:proofErr w:type="gramStart"/>
      <w:r>
        <w:t>ldrshp</w:t>
      </w:r>
      <w:proofErr w:type="spellEnd"/>
      <w:r>
        <w:t>—</w:t>
      </w:r>
      <w:proofErr w:type="gramEnd"/>
      <w:r>
        <w:t>leadership</w:t>
      </w:r>
    </w:p>
    <w:p w:rsidR="00DB02CD" w:rsidRDefault="00DB02CD" w:rsidP="004128B3">
      <w:pPr>
        <w:spacing w:after="0"/>
      </w:pPr>
      <w:r>
        <w:t>LEAD—Limited Extended Active Duty</w:t>
      </w:r>
    </w:p>
    <w:p w:rsidR="00DB02CD" w:rsidRDefault="00DB02CD" w:rsidP="004128B3">
      <w:pPr>
        <w:spacing w:after="0"/>
      </w:pPr>
      <w:r>
        <w:t xml:space="preserve">LM—Loadmaster </w:t>
      </w:r>
      <w:r w:rsidRPr="00780E56">
        <w:t xml:space="preserve"> </w:t>
      </w:r>
    </w:p>
    <w:p w:rsidR="00DB02CD" w:rsidRDefault="00DB02CD" w:rsidP="004128B3">
      <w:pPr>
        <w:spacing w:after="0"/>
      </w:pPr>
      <w:r>
        <w:t>LNO—liaison</w:t>
      </w:r>
    </w:p>
    <w:p w:rsidR="00DB02CD" w:rsidRDefault="00DB02CD" w:rsidP="004128B3">
      <w:pPr>
        <w:spacing w:after="0"/>
      </w:pPr>
      <w:r>
        <w:t>LOE—Letter of Evaluation</w:t>
      </w:r>
    </w:p>
    <w:p w:rsidR="00DB02CD" w:rsidRDefault="00DB02CD" w:rsidP="004128B3">
      <w:pPr>
        <w:spacing w:after="0"/>
      </w:pPr>
      <w:proofErr w:type="spellStart"/>
      <w:proofErr w:type="gramStart"/>
      <w:r>
        <w:t>ltr</w:t>
      </w:r>
      <w:proofErr w:type="spellEnd"/>
      <w:r>
        <w:t>—</w:t>
      </w:r>
      <w:proofErr w:type="gramEnd"/>
      <w:r>
        <w:t>letter</w:t>
      </w:r>
    </w:p>
    <w:p w:rsidR="00DB02CD" w:rsidRDefault="00DB02CD" w:rsidP="004128B3">
      <w:pPr>
        <w:spacing w:after="0"/>
      </w:pPr>
      <w:proofErr w:type="spellStart"/>
      <w:proofErr w:type="gramStart"/>
      <w:r>
        <w:t>lvl</w:t>
      </w:r>
      <w:proofErr w:type="spellEnd"/>
      <w:r>
        <w:t>—</w:t>
      </w:r>
      <w:proofErr w:type="gramEnd"/>
      <w:r>
        <w:t>level</w:t>
      </w:r>
    </w:p>
    <w:p w:rsidR="00DB02CD" w:rsidRDefault="00DB02CD" w:rsidP="004128B3">
      <w:pPr>
        <w:spacing w:after="0"/>
      </w:pPr>
      <w:r>
        <w:t>MAJCOM—Major Air Command</w:t>
      </w:r>
    </w:p>
    <w:p w:rsidR="00DB02CD" w:rsidRDefault="00DB02CD" w:rsidP="004128B3">
      <w:pPr>
        <w:spacing w:after="0"/>
      </w:pPr>
      <w:proofErr w:type="gramStart"/>
      <w:r>
        <w:t>max—</w:t>
      </w:r>
      <w:proofErr w:type="gramEnd"/>
      <w:r>
        <w:t>maximum</w:t>
      </w:r>
    </w:p>
    <w:p w:rsidR="00DB02CD" w:rsidRDefault="00DB02CD" w:rsidP="004128B3">
      <w:pPr>
        <w:spacing w:after="0"/>
      </w:pPr>
      <w:proofErr w:type="spellStart"/>
      <w:proofErr w:type="gramStart"/>
      <w:r>
        <w:t>mbr</w:t>
      </w:r>
      <w:proofErr w:type="spellEnd"/>
      <w:r>
        <w:t>—</w:t>
      </w:r>
      <w:proofErr w:type="gramEnd"/>
      <w:r w:rsidRPr="006C284B">
        <w:t>member</w:t>
      </w:r>
    </w:p>
    <w:p w:rsidR="00DB02CD" w:rsidRDefault="00DB02CD" w:rsidP="004128B3">
      <w:pPr>
        <w:spacing w:after="0"/>
      </w:pPr>
      <w:r>
        <w:t>MC—Medical Corps</w:t>
      </w:r>
    </w:p>
    <w:p w:rsidR="00DB02CD" w:rsidRDefault="00DB02CD" w:rsidP="004128B3">
      <w:pPr>
        <w:spacing w:after="0"/>
      </w:pPr>
      <w:r>
        <w:t>MC—</w:t>
      </w:r>
      <w:r w:rsidRPr="00472091">
        <w:t>Mission</w:t>
      </w:r>
      <w:r>
        <w:t xml:space="preserve"> </w:t>
      </w:r>
      <w:r w:rsidRPr="00472091">
        <w:t>Capable</w:t>
      </w:r>
    </w:p>
    <w:p w:rsidR="00DB02CD" w:rsidRDefault="00DB02CD" w:rsidP="004128B3">
      <w:pPr>
        <w:spacing w:after="0"/>
      </w:pPr>
      <w:r>
        <w:t>MEL—Master Eligibility List</w:t>
      </w:r>
    </w:p>
    <w:p w:rsidR="00DB02CD" w:rsidRDefault="00DB02CD" w:rsidP="004128B3">
      <w:pPr>
        <w:spacing w:after="0"/>
      </w:pPr>
      <w:r>
        <w:t>MGA—</w:t>
      </w:r>
      <w:r w:rsidRPr="00E870E5">
        <w:t>Major</w:t>
      </w:r>
      <w:r>
        <w:t xml:space="preserve"> </w:t>
      </w:r>
      <w:r w:rsidRPr="00E870E5">
        <w:t>Graded Area</w:t>
      </w:r>
    </w:p>
    <w:p w:rsidR="00DB02CD" w:rsidRDefault="00DB02CD" w:rsidP="004128B3">
      <w:pPr>
        <w:spacing w:after="0"/>
      </w:pPr>
      <w:proofErr w:type="spellStart"/>
      <w:proofErr w:type="gramStart"/>
      <w:r>
        <w:t>mgmt</w:t>
      </w:r>
      <w:proofErr w:type="spellEnd"/>
      <w:r>
        <w:t>—</w:t>
      </w:r>
      <w:proofErr w:type="gramEnd"/>
      <w:r>
        <w:t>management</w:t>
      </w:r>
    </w:p>
    <w:p w:rsidR="00DB02CD" w:rsidRDefault="00DB02CD" w:rsidP="004128B3">
      <w:pPr>
        <w:spacing w:after="0"/>
      </w:pPr>
      <w:r>
        <w:t>MIA—Missing-in-Action</w:t>
      </w:r>
    </w:p>
    <w:p w:rsidR="00DB02CD" w:rsidRDefault="00DB02CD" w:rsidP="004128B3">
      <w:pPr>
        <w:spacing w:after="0"/>
      </w:pPr>
      <w:r>
        <w:t>MICT—</w:t>
      </w:r>
      <w:r w:rsidRPr="009B3ABA">
        <w:t>Management</w:t>
      </w:r>
      <w:r>
        <w:t xml:space="preserve"> Internal Control Toolset</w:t>
      </w:r>
    </w:p>
    <w:p w:rsidR="00DB02CD" w:rsidRDefault="00DB02CD" w:rsidP="004128B3">
      <w:pPr>
        <w:spacing w:after="0"/>
      </w:pPr>
      <w:r>
        <w:t>MILCON—</w:t>
      </w:r>
      <w:r w:rsidRPr="003402F2">
        <w:t>Military</w:t>
      </w:r>
      <w:r>
        <w:t xml:space="preserve"> Construction</w:t>
      </w:r>
    </w:p>
    <w:p w:rsidR="00DB02CD" w:rsidRDefault="00DB02CD" w:rsidP="004128B3">
      <w:pPr>
        <w:spacing w:after="0"/>
      </w:pPr>
      <w:proofErr w:type="spellStart"/>
      <w:r>
        <w:t>MilPDS</w:t>
      </w:r>
      <w:proofErr w:type="spellEnd"/>
      <w:r>
        <w:t>—Military Personnel Data System</w:t>
      </w:r>
    </w:p>
    <w:p w:rsidR="00DB02CD" w:rsidRDefault="00DB02CD" w:rsidP="004128B3">
      <w:pPr>
        <w:spacing w:after="0"/>
      </w:pPr>
      <w:r>
        <w:t>MLR—Management Level Review</w:t>
      </w:r>
    </w:p>
    <w:p w:rsidR="00DB02CD" w:rsidRDefault="00DB02CD" w:rsidP="004128B3">
      <w:pPr>
        <w:spacing w:after="0"/>
      </w:pPr>
      <w:proofErr w:type="spellStart"/>
      <w:proofErr w:type="gramStart"/>
      <w:r>
        <w:t>mng’d</w:t>
      </w:r>
      <w:proofErr w:type="spellEnd"/>
      <w:proofErr w:type="gramEnd"/>
      <w:r>
        <w:t>—managed</w:t>
      </w:r>
    </w:p>
    <w:p w:rsidR="00DB02CD" w:rsidRDefault="00DB02CD" w:rsidP="004128B3">
      <w:pPr>
        <w:spacing w:after="0"/>
      </w:pPr>
      <w:r>
        <w:t>MPA—</w:t>
      </w:r>
      <w:r w:rsidRPr="00554149">
        <w:t>Military</w:t>
      </w:r>
      <w:r>
        <w:t xml:space="preserve"> Personnel</w:t>
      </w:r>
      <w:r w:rsidRPr="00554149">
        <w:t xml:space="preserve"> A</w:t>
      </w:r>
      <w:r>
        <w:t>ppropriation</w:t>
      </w:r>
    </w:p>
    <w:p w:rsidR="00DB02CD" w:rsidRDefault="00DB02CD" w:rsidP="004128B3">
      <w:pPr>
        <w:spacing w:after="0"/>
      </w:pPr>
      <w:r>
        <w:t>MR—Mission Ready</w:t>
      </w:r>
    </w:p>
    <w:p w:rsidR="00DB02CD" w:rsidRDefault="00DB02CD" w:rsidP="004128B3">
      <w:pPr>
        <w:spacing w:after="0"/>
      </w:pPr>
      <w:r>
        <w:t>MSC—Medical Service Corps</w:t>
      </w:r>
    </w:p>
    <w:p w:rsidR="00DB02CD" w:rsidRDefault="00DB02CD" w:rsidP="004128B3">
      <w:pPr>
        <w:spacing w:after="0"/>
      </w:pPr>
      <w:proofErr w:type="spellStart"/>
      <w:proofErr w:type="gramStart"/>
      <w:r>
        <w:t>msg</w:t>
      </w:r>
      <w:proofErr w:type="spellEnd"/>
      <w:r>
        <w:t>—</w:t>
      </w:r>
      <w:proofErr w:type="gramEnd"/>
      <w:r>
        <w:t>message</w:t>
      </w:r>
    </w:p>
    <w:p w:rsidR="00DB02CD" w:rsidRDefault="00DB02CD" w:rsidP="004128B3">
      <w:pPr>
        <w:spacing w:after="0"/>
      </w:pPr>
      <w:r>
        <w:t>MSG—</w:t>
      </w:r>
      <w:r w:rsidRPr="00CA5776">
        <w:t>Mission</w:t>
      </w:r>
      <w:r>
        <w:t xml:space="preserve"> </w:t>
      </w:r>
      <w:r w:rsidRPr="00CA5776">
        <w:t>Support Group</w:t>
      </w:r>
    </w:p>
    <w:p w:rsidR="00DB02CD" w:rsidRDefault="00DB02CD" w:rsidP="004128B3">
      <w:pPr>
        <w:spacing w:after="0"/>
      </w:pPr>
      <w:r>
        <w:t>MSgt—Master Sergeant</w:t>
      </w:r>
    </w:p>
    <w:p w:rsidR="00DB02CD" w:rsidRDefault="00DB02CD" w:rsidP="004128B3">
      <w:pPr>
        <w:spacing w:after="0"/>
      </w:pPr>
      <w:r>
        <w:t>MSM—Meritorious Service Medal</w:t>
      </w:r>
    </w:p>
    <w:p w:rsidR="00DB02CD" w:rsidRDefault="00DB02CD" w:rsidP="004128B3">
      <w:pPr>
        <w:spacing w:after="0"/>
      </w:pPr>
      <w:proofErr w:type="spellStart"/>
      <w:proofErr w:type="gramStart"/>
      <w:r>
        <w:t>msns</w:t>
      </w:r>
      <w:proofErr w:type="spellEnd"/>
      <w:r>
        <w:t>—</w:t>
      </w:r>
      <w:proofErr w:type="gramEnd"/>
      <w:r w:rsidRPr="00554149">
        <w:t>missions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mtg</w:t>
      </w:r>
      <w:proofErr w:type="spellEnd"/>
      <w:r>
        <w:t>—</w:t>
      </w:r>
      <w:proofErr w:type="gramEnd"/>
      <w:r>
        <w:t>meeting</w:t>
      </w:r>
    </w:p>
    <w:p w:rsidR="00DB02CD" w:rsidRDefault="00DB02CD" w:rsidP="004128B3">
      <w:pPr>
        <w:spacing w:after="0"/>
      </w:pPr>
      <w:proofErr w:type="spellStart"/>
      <w:proofErr w:type="gramStart"/>
      <w:r>
        <w:t>mths</w:t>
      </w:r>
      <w:proofErr w:type="spellEnd"/>
      <w:r>
        <w:t>—</w:t>
      </w:r>
      <w:proofErr w:type="gramEnd"/>
      <w:r w:rsidRPr="00554149">
        <w:t>months</w:t>
      </w:r>
      <w:r>
        <w:t xml:space="preserve"> </w:t>
      </w:r>
      <w:r w:rsidRPr="00554149">
        <w:t xml:space="preserve"> </w:t>
      </w:r>
    </w:p>
    <w:p w:rsidR="00DB02CD" w:rsidRDefault="00DB02CD" w:rsidP="004128B3">
      <w:pPr>
        <w:spacing w:after="0"/>
      </w:pPr>
      <w:proofErr w:type="gramStart"/>
      <w:r>
        <w:t>mvmt—</w:t>
      </w:r>
      <w:proofErr w:type="gramEnd"/>
      <w:r>
        <w:t>movement</w:t>
      </w:r>
    </w:p>
    <w:p w:rsidR="00DB02CD" w:rsidRDefault="00DB02CD" w:rsidP="004128B3">
      <w:pPr>
        <w:spacing w:after="0"/>
      </w:pPr>
      <w:r>
        <w:t>MXG—</w:t>
      </w:r>
      <w:r w:rsidRPr="009B3ABA">
        <w:t>Maintenance</w:t>
      </w:r>
      <w:r>
        <w:t xml:space="preserve"> Group</w:t>
      </w:r>
    </w:p>
    <w:p w:rsidR="00DB02CD" w:rsidRDefault="00DB02CD" w:rsidP="004128B3">
      <w:pPr>
        <w:spacing w:after="0"/>
      </w:pPr>
      <w:proofErr w:type="spellStart"/>
      <w:r>
        <w:t>Mx</w:t>
      </w:r>
      <w:proofErr w:type="spellEnd"/>
      <w:r>
        <w:t>—Maintenance</w:t>
      </w:r>
    </w:p>
    <w:p w:rsidR="00DB02CD" w:rsidRDefault="00DB02CD" w:rsidP="004128B3">
      <w:pPr>
        <w:spacing w:after="0"/>
      </w:pPr>
      <w:r>
        <w:t>NAF—Numbered Air Force</w:t>
      </w:r>
    </w:p>
    <w:p w:rsidR="00DB02CD" w:rsidRDefault="00DB02CD" w:rsidP="004128B3">
      <w:pPr>
        <w:spacing w:after="0"/>
      </w:pPr>
      <w:proofErr w:type="spellStart"/>
      <w:r>
        <w:t>nat’l</w:t>
      </w:r>
      <w:proofErr w:type="spellEnd"/>
      <w:r>
        <w:t>—</w:t>
      </w:r>
      <w:r w:rsidRPr="006C284B">
        <w:t>national</w:t>
      </w:r>
      <w:r>
        <w:t xml:space="preserve"> </w:t>
      </w:r>
      <w:r w:rsidRPr="006C284B">
        <w:t xml:space="preserve">(capitalize if proper name) </w:t>
      </w:r>
    </w:p>
    <w:p w:rsidR="00DB02CD" w:rsidRDefault="00DB02CD" w:rsidP="004128B3">
      <w:pPr>
        <w:spacing w:after="0"/>
      </w:pPr>
      <w:r>
        <w:t>NC—Nurse Corps</w:t>
      </w:r>
    </w:p>
    <w:p w:rsidR="00DB02CD" w:rsidRDefault="00DB02CD" w:rsidP="004128B3">
      <w:pPr>
        <w:spacing w:after="0"/>
      </w:pPr>
      <w:r>
        <w:t>NCOIC—Noncommissioned officer-in-charge</w:t>
      </w:r>
    </w:p>
    <w:p w:rsidR="00DB02CD" w:rsidRDefault="00DB02CD" w:rsidP="004128B3">
      <w:pPr>
        <w:spacing w:after="0"/>
      </w:pPr>
      <w:r>
        <w:t>NCO—Noncommissioned officer</w:t>
      </w:r>
    </w:p>
    <w:p w:rsidR="00DB02CD" w:rsidRDefault="00DB02CD" w:rsidP="004128B3">
      <w:pPr>
        <w:spacing w:after="0"/>
      </w:pPr>
      <w:r>
        <w:t>NDAA—</w:t>
      </w:r>
      <w:r w:rsidRPr="00CA5776">
        <w:t>National</w:t>
      </w:r>
      <w:r>
        <w:t xml:space="preserve"> Defense Authorization Act</w:t>
      </w:r>
    </w:p>
    <w:p w:rsidR="00DB02CD" w:rsidRDefault="00DB02CD" w:rsidP="004128B3">
      <w:pPr>
        <w:spacing w:after="0"/>
      </w:pPr>
      <w:r>
        <w:lastRenderedPageBreak/>
        <w:t>NGB—National Guard Bureau</w:t>
      </w:r>
    </w:p>
    <w:p w:rsidR="00DB02CD" w:rsidRDefault="00DB02CD" w:rsidP="004128B3">
      <w:pPr>
        <w:spacing w:after="0"/>
      </w:pPr>
      <w:bookmarkStart w:id="0" w:name="_GoBack"/>
      <w:bookmarkEnd w:id="0"/>
      <w:r>
        <w:t>NMI—No Middle Initial</w:t>
      </w:r>
    </w:p>
    <w:p w:rsidR="00DB02CD" w:rsidRDefault="00DB02CD" w:rsidP="004128B3">
      <w:pPr>
        <w:spacing w:after="0"/>
      </w:pPr>
      <w:proofErr w:type="gramStart"/>
      <w:r>
        <w:t>nom—</w:t>
      </w:r>
      <w:proofErr w:type="gramEnd"/>
      <w:r w:rsidRPr="006C284B">
        <w:t>nomination</w:t>
      </w:r>
      <w:r>
        <w:t xml:space="preserve"> </w:t>
      </w:r>
    </w:p>
    <w:p w:rsidR="00DB02CD" w:rsidRDefault="00DB02CD" w:rsidP="004128B3">
      <w:pPr>
        <w:spacing w:after="0"/>
      </w:pPr>
      <w:r>
        <w:t>NSC—National Security Council</w:t>
      </w:r>
    </w:p>
    <w:p w:rsidR="00DB02CD" w:rsidRDefault="00DB02CD" w:rsidP="004128B3">
      <w:pPr>
        <w:spacing w:after="0"/>
      </w:pPr>
      <w:r>
        <w:t>NSS—</w:t>
      </w:r>
      <w:r w:rsidRPr="00CA5776">
        <w:t>National</w:t>
      </w:r>
      <w:r>
        <w:t xml:space="preserve"> </w:t>
      </w:r>
      <w:r w:rsidRPr="00CA5776">
        <w:t>Security Strateg</w:t>
      </w:r>
      <w:r>
        <w:t>y</w:t>
      </w:r>
    </w:p>
    <w:p w:rsidR="00DB02CD" w:rsidRDefault="00DB02CD" w:rsidP="004128B3">
      <w:pPr>
        <w:spacing w:after="0"/>
      </w:pPr>
      <w:r>
        <w:t>O&amp;M—operations and maintenance</w:t>
      </w:r>
    </w:p>
    <w:p w:rsidR="00DB02CD" w:rsidRDefault="00DB02CD" w:rsidP="004128B3">
      <w:pPr>
        <w:spacing w:after="0"/>
      </w:pPr>
      <w:r>
        <w:t>OCONUS—</w:t>
      </w:r>
      <w:r w:rsidRPr="009B3ABA">
        <w:t>Outside</w:t>
      </w:r>
      <w:r>
        <w:t xml:space="preserve"> Continental United States</w:t>
      </w:r>
    </w:p>
    <w:p w:rsidR="00DB02CD" w:rsidRDefault="00DB02CD" w:rsidP="004128B3">
      <w:pPr>
        <w:spacing w:after="0"/>
      </w:pPr>
      <w:r>
        <w:t>OES—Officer Evaluation System</w:t>
      </w:r>
    </w:p>
    <w:p w:rsidR="00DB02CD" w:rsidRDefault="00DB02CD" w:rsidP="004128B3">
      <w:pPr>
        <w:spacing w:after="0"/>
      </w:pPr>
      <w:proofErr w:type="spellStart"/>
      <w:proofErr w:type="gramStart"/>
      <w:r>
        <w:t>ofc</w:t>
      </w:r>
      <w:proofErr w:type="spellEnd"/>
      <w:r>
        <w:t>—</w:t>
      </w:r>
      <w:proofErr w:type="gramEnd"/>
      <w:r>
        <w:t xml:space="preserve">office </w:t>
      </w:r>
    </w:p>
    <w:p w:rsidR="00DB02CD" w:rsidRDefault="00DB02CD" w:rsidP="004128B3">
      <w:pPr>
        <w:spacing w:after="0"/>
      </w:pPr>
      <w:proofErr w:type="spellStart"/>
      <w:proofErr w:type="gramStart"/>
      <w:r>
        <w:t>ofcr</w:t>
      </w:r>
      <w:proofErr w:type="spellEnd"/>
      <w:r>
        <w:t>—</w:t>
      </w:r>
      <w:proofErr w:type="gramEnd"/>
      <w:r>
        <w:t>officer</w:t>
      </w:r>
    </w:p>
    <w:p w:rsidR="00DB02CD" w:rsidRDefault="00DB02CD" w:rsidP="004128B3">
      <w:pPr>
        <w:spacing w:after="0"/>
      </w:pPr>
      <w:r>
        <w:t>OG—</w:t>
      </w:r>
      <w:r w:rsidRPr="009B3ABA">
        <w:t>Operations</w:t>
      </w:r>
      <w:r>
        <w:t xml:space="preserve"> </w:t>
      </w:r>
      <w:r w:rsidRPr="009B3ABA">
        <w:t>Group</w:t>
      </w:r>
    </w:p>
    <w:p w:rsidR="00DB02CD" w:rsidRDefault="00DB02CD" w:rsidP="004128B3">
      <w:pPr>
        <w:spacing w:after="0"/>
      </w:pPr>
      <w:r>
        <w:t>OIC—Officer in Charge</w:t>
      </w:r>
    </w:p>
    <w:p w:rsidR="00DB02CD" w:rsidRDefault="00DB02CD" w:rsidP="004128B3">
      <w:pPr>
        <w:spacing w:after="0"/>
      </w:pPr>
      <w:r w:rsidRPr="008B3AE5">
        <w:t>O</w:t>
      </w:r>
      <w:r>
        <w:t>JT—</w:t>
      </w:r>
      <w:r w:rsidRPr="008B3AE5">
        <w:t>On-the-Job Training</w:t>
      </w:r>
    </w:p>
    <w:p w:rsidR="00DB02CD" w:rsidRDefault="00DB02CD" w:rsidP="004128B3">
      <w:pPr>
        <w:spacing w:after="0"/>
      </w:pPr>
      <w:r>
        <w:t>OPLAN—</w:t>
      </w:r>
      <w:r w:rsidRPr="009B3ABA">
        <w:t>Operational</w:t>
      </w:r>
      <w:r>
        <w:t xml:space="preserve"> Plan</w:t>
      </w:r>
    </w:p>
    <w:p w:rsidR="00DB02CD" w:rsidRDefault="00DB02CD" w:rsidP="004128B3">
      <w:pPr>
        <w:spacing w:after="0"/>
      </w:pPr>
      <w:r>
        <w:t>OPR—Officer Performance Report</w:t>
      </w:r>
    </w:p>
    <w:p w:rsidR="00DB02CD" w:rsidRDefault="00DB02CD" w:rsidP="004128B3">
      <w:pPr>
        <w:spacing w:after="0"/>
      </w:pPr>
      <w:r>
        <w:t>OPSEC—</w:t>
      </w:r>
      <w:r w:rsidRPr="008B3AE5">
        <w:t>Operations</w:t>
      </w:r>
      <w:r>
        <w:t xml:space="preserve"> </w:t>
      </w:r>
      <w:r w:rsidRPr="008B3AE5">
        <w:t>Security</w:t>
      </w:r>
    </w:p>
    <w:p w:rsidR="00DB02CD" w:rsidRDefault="00DB02CD" w:rsidP="004128B3">
      <w:pPr>
        <w:spacing w:after="0"/>
      </w:pPr>
      <w:proofErr w:type="gramStart"/>
      <w:r>
        <w:t>ops—</w:t>
      </w:r>
      <w:proofErr w:type="gramEnd"/>
      <w:r>
        <w:t>operations</w:t>
      </w:r>
    </w:p>
    <w:p w:rsidR="00DB02CD" w:rsidRDefault="00DB02CD" w:rsidP="004128B3">
      <w:pPr>
        <w:spacing w:after="0"/>
      </w:pPr>
      <w:proofErr w:type="gramStart"/>
      <w:r>
        <w:t>org—</w:t>
      </w:r>
      <w:proofErr w:type="gramEnd"/>
      <w:r>
        <w:t>organization</w:t>
      </w:r>
    </w:p>
    <w:p w:rsidR="00DB02CD" w:rsidRDefault="00DB02CD" w:rsidP="004128B3">
      <w:pPr>
        <w:spacing w:after="0"/>
      </w:pPr>
      <w:r>
        <w:t>OSD—Office of the Secretary of Defense</w:t>
      </w:r>
    </w:p>
    <w:p w:rsidR="00DB02CD" w:rsidRDefault="00DB02CD" w:rsidP="004128B3">
      <w:pPr>
        <w:spacing w:after="0"/>
      </w:pPr>
      <w:r>
        <w:t>PAA—</w:t>
      </w:r>
      <w:r w:rsidRPr="003402F2">
        <w:t>Primary</w:t>
      </w:r>
      <w:r>
        <w:t xml:space="preserve"> Aircraft Assigned</w:t>
      </w:r>
    </w:p>
    <w:p w:rsidR="00DB02CD" w:rsidRDefault="00DB02CD" w:rsidP="004128B3">
      <w:pPr>
        <w:spacing w:after="0"/>
      </w:pPr>
      <w:r>
        <w:t>PAS—Personnel Accounting Symbol</w:t>
      </w:r>
    </w:p>
    <w:p w:rsidR="00DB02CD" w:rsidRDefault="00DB02CD" w:rsidP="004128B3">
      <w:pPr>
        <w:spacing w:after="0"/>
      </w:pPr>
      <w:proofErr w:type="spellStart"/>
      <w:proofErr w:type="gramStart"/>
      <w:r>
        <w:t>pax</w:t>
      </w:r>
      <w:proofErr w:type="spellEnd"/>
      <w:r>
        <w:t>—</w:t>
      </w:r>
      <w:proofErr w:type="gramEnd"/>
      <w:r>
        <w:t>passengers</w:t>
      </w:r>
    </w:p>
    <w:p w:rsidR="00DB02CD" w:rsidRDefault="00DB02CD" w:rsidP="004128B3">
      <w:pPr>
        <w:spacing w:after="0"/>
      </w:pPr>
      <w:r>
        <w:t>PB—President’s Budget</w:t>
      </w:r>
    </w:p>
    <w:p w:rsidR="00DB02CD" w:rsidRDefault="00DB02CD" w:rsidP="004128B3">
      <w:pPr>
        <w:spacing w:after="0"/>
      </w:pPr>
      <w:r>
        <w:t>PCA—Permanent Change of Assignment</w:t>
      </w:r>
    </w:p>
    <w:p w:rsidR="00DB02CD" w:rsidRDefault="00DB02CD" w:rsidP="004128B3">
      <w:pPr>
        <w:spacing w:after="0"/>
      </w:pPr>
      <w:r>
        <w:t>PCS—Permanent Change of Station</w:t>
      </w:r>
    </w:p>
    <w:p w:rsidR="00DB02CD" w:rsidRDefault="00DB02CD" w:rsidP="004128B3">
      <w:pPr>
        <w:spacing w:after="0"/>
      </w:pPr>
      <w:r>
        <w:t>PDE—Primary Developmental Education</w:t>
      </w:r>
    </w:p>
    <w:p w:rsidR="00DB02CD" w:rsidRDefault="00DB02CD" w:rsidP="004128B3">
      <w:pPr>
        <w:spacing w:after="0"/>
      </w:pPr>
      <w:proofErr w:type="spellStart"/>
      <w:proofErr w:type="gramStart"/>
      <w:r>
        <w:t>pers</w:t>
      </w:r>
      <w:proofErr w:type="spellEnd"/>
      <w:r>
        <w:t>—</w:t>
      </w:r>
      <w:proofErr w:type="gramEnd"/>
      <w:r>
        <w:t>personnel</w:t>
      </w:r>
    </w:p>
    <w:p w:rsidR="00DB02CD" w:rsidRDefault="00DB02CD" w:rsidP="004128B3">
      <w:pPr>
        <w:spacing w:after="0"/>
      </w:pPr>
      <w:proofErr w:type="spellStart"/>
      <w:proofErr w:type="gramStart"/>
      <w:r>
        <w:t>pgm</w:t>
      </w:r>
      <w:proofErr w:type="spellEnd"/>
      <w:r>
        <w:t>—</w:t>
      </w:r>
      <w:proofErr w:type="gramEnd"/>
      <w:r>
        <w:t>program</w:t>
      </w:r>
    </w:p>
    <w:p w:rsidR="00DB02CD" w:rsidRDefault="00DB02CD" w:rsidP="004128B3">
      <w:pPr>
        <w:spacing w:after="0"/>
      </w:pPr>
      <w:proofErr w:type="spellStart"/>
      <w:proofErr w:type="gramStart"/>
      <w:r>
        <w:t>pkg</w:t>
      </w:r>
      <w:proofErr w:type="spellEnd"/>
      <w:r>
        <w:t>—</w:t>
      </w:r>
      <w:proofErr w:type="gramEnd"/>
      <w:r>
        <w:t>package</w:t>
      </w:r>
    </w:p>
    <w:p w:rsidR="00DB02CD" w:rsidRDefault="00DB02CD" w:rsidP="004128B3">
      <w:pPr>
        <w:spacing w:after="0"/>
      </w:pPr>
      <w:r>
        <w:t>PME—Professional Military Education</w:t>
      </w:r>
    </w:p>
    <w:p w:rsidR="00DB02CD" w:rsidRDefault="00DB02CD" w:rsidP="004128B3">
      <w:pPr>
        <w:spacing w:after="0"/>
      </w:pPr>
      <w:r>
        <w:t>POM—Program Objective Memorandum</w:t>
      </w:r>
    </w:p>
    <w:p w:rsidR="00DB02CD" w:rsidRDefault="00DB02CD" w:rsidP="004128B3">
      <w:pPr>
        <w:spacing w:after="0"/>
      </w:pPr>
      <w:r>
        <w:t>POW—Prisoner of War</w:t>
      </w:r>
    </w:p>
    <w:p w:rsidR="00DB02CD" w:rsidRDefault="00DB02CD" w:rsidP="004128B3">
      <w:pPr>
        <w:spacing w:after="0"/>
      </w:pPr>
      <w:proofErr w:type="gramStart"/>
      <w:r>
        <w:t>prep—</w:t>
      </w:r>
      <w:proofErr w:type="gramEnd"/>
      <w:r>
        <w:t>preparation</w:t>
      </w:r>
    </w:p>
    <w:p w:rsidR="00DB02CD" w:rsidRDefault="00DB02CD" w:rsidP="004128B3">
      <w:pPr>
        <w:spacing w:after="0"/>
      </w:pPr>
      <w:r>
        <w:t>PRF—Promotion Recommendation Form</w:t>
      </w:r>
    </w:p>
    <w:p w:rsidR="00DB02CD" w:rsidRDefault="00DB02CD" w:rsidP="004128B3">
      <w:pPr>
        <w:spacing w:after="0"/>
      </w:pPr>
      <w:r>
        <w:t>PRISM—Promotion Recommendation-In-Board Support Management (See AFPROMS)</w:t>
      </w:r>
    </w:p>
    <w:p w:rsidR="00DB02CD" w:rsidRDefault="00DB02CD" w:rsidP="004128B3">
      <w:pPr>
        <w:spacing w:after="0"/>
      </w:pPr>
      <w:proofErr w:type="gramStart"/>
      <w:r>
        <w:t>prof—</w:t>
      </w:r>
      <w:proofErr w:type="gramEnd"/>
      <w:r>
        <w:t>professional</w:t>
      </w:r>
    </w:p>
    <w:p w:rsidR="00DB02CD" w:rsidRDefault="00DB02CD" w:rsidP="004128B3">
      <w:pPr>
        <w:spacing w:after="0"/>
      </w:pPr>
      <w:r>
        <w:t>PRP—</w:t>
      </w:r>
      <w:r w:rsidRPr="008B3AE5">
        <w:t>Personnel</w:t>
      </w:r>
      <w:r>
        <w:t xml:space="preserve"> </w:t>
      </w:r>
      <w:r w:rsidRPr="008B3AE5">
        <w:t>Reliability Program</w:t>
      </w:r>
    </w:p>
    <w:p w:rsidR="00DB02CD" w:rsidRDefault="00DB02CD" w:rsidP="004128B3">
      <w:pPr>
        <w:spacing w:after="0"/>
      </w:pPr>
      <w:r>
        <w:t>PSD—Personnel Services Delivery</w:t>
      </w:r>
    </w:p>
    <w:p w:rsidR="00DB02CD" w:rsidRDefault="00DB02CD" w:rsidP="004128B3">
      <w:pPr>
        <w:spacing w:after="0"/>
      </w:pPr>
      <w:proofErr w:type="spellStart"/>
      <w:r>
        <w:t>QoL</w:t>
      </w:r>
      <w:proofErr w:type="spellEnd"/>
      <w:r>
        <w:t>—</w:t>
      </w:r>
      <w:r w:rsidRPr="003402F2">
        <w:t>Quality</w:t>
      </w:r>
      <w:r>
        <w:t xml:space="preserve"> </w:t>
      </w:r>
      <w:r w:rsidRPr="003402F2">
        <w:t>of Life</w:t>
      </w:r>
    </w:p>
    <w:p w:rsidR="00DB02CD" w:rsidRDefault="00DB02CD" w:rsidP="004128B3">
      <w:pPr>
        <w:spacing w:after="0"/>
      </w:pPr>
      <w:proofErr w:type="spellStart"/>
      <w:proofErr w:type="gramStart"/>
      <w:r>
        <w:t>qtrly</w:t>
      </w:r>
      <w:proofErr w:type="spellEnd"/>
      <w:r>
        <w:t>—</w:t>
      </w:r>
      <w:proofErr w:type="gramEnd"/>
      <w:r>
        <w:t>quarterly</w:t>
      </w:r>
    </w:p>
    <w:p w:rsidR="00DB02CD" w:rsidRDefault="00DB02CD" w:rsidP="004128B3">
      <w:pPr>
        <w:spacing w:after="0"/>
      </w:pPr>
      <w:proofErr w:type="spellStart"/>
      <w:proofErr w:type="gramStart"/>
      <w:r>
        <w:t>qtr</w:t>
      </w:r>
      <w:proofErr w:type="spellEnd"/>
      <w:r>
        <w:t>—</w:t>
      </w:r>
      <w:proofErr w:type="gramEnd"/>
      <w:r>
        <w:t>quarter</w:t>
      </w:r>
    </w:p>
    <w:p w:rsidR="00DB02CD" w:rsidRDefault="00DB02CD" w:rsidP="004128B3">
      <w:pPr>
        <w:spacing w:after="0"/>
      </w:pPr>
      <w:r>
        <w:t>R&amp;R—</w:t>
      </w:r>
      <w:r w:rsidRPr="00554149">
        <w:t>recruiting</w:t>
      </w:r>
      <w:r>
        <w:t xml:space="preserve"> </w:t>
      </w:r>
      <w:r w:rsidRPr="00554149">
        <w:t>&amp; retention</w:t>
      </w:r>
    </w:p>
    <w:p w:rsidR="00DB02CD" w:rsidRDefault="00DB02CD" w:rsidP="004128B3">
      <w:pPr>
        <w:spacing w:after="0"/>
      </w:pPr>
      <w:r>
        <w:t>RA—</w:t>
      </w:r>
      <w:r w:rsidRPr="00780E56">
        <w:t>Resource</w:t>
      </w:r>
      <w:r>
        <w:t xml:space="preserve"> Advisor</w:t>
      </w:r>
    </w:p>
    <w:p w:rsidR="00DB02CD" w:rsidRDefault="00DB02CD" w:rsidP="004128B3">
      <w:pPr>
        <w:spacing w:after="0"/>
      </w:pPr>
      <w:r>
        <w:t>RASL—Reserve Active Status List</w:t>
      </w:r>
    </w:p>
    <w:p w:rsidR="00DB02CD" w:rsidRDefault="00DB02CD" w:rsidP="004128B3">
      <w:pPr>
        <w:spacing w:after="0"/>
      </w:pPr>
      <w:proofErr w:type="spellStart"/>
      <w:proofErr w:type="gramStart"/>
      <w:r>
        <w:lastRenderedPageBreak/>
        <w:t>rcv’d</w:t>
      </w:r>
      <w:proofErr w:type="spellEnd"/>
      <w:proofErr w:type="gramEnd"/>
      <w:r>
        <w:t>—received</w:t>
      </w:r>
    </w:p>
    <w:p w:rsidR="00DB02CD" w:rsidRDefault="00DB02CD" w:rsidP="004128B3">
      <w:pPr>
        <w:spacing w:after="0"/>
      </w:pPr>
      <w:r>
        <w:t>RDS—Air Force Records Disposition Schedule</w:t>
      </w:r>
    </w:p>
    <w:p w:rsidR="00DB02CD" w:rsidRDefault="00DB02CD" w:rsidP="004128B3">
      <w:pPr>
        <w:spacing w:after="0"/>
      </w:pPr>
      <w:proofErr w:type="spellStart"/>
      <w:proofErr w:type="gramStart"/>
      <w:r>
        <w:t>rdy</w:t>
      </w:r>
      <w:proofErr w:type="spellEnd"/>
      <w:r>
        <w:t>—</w:t>
      </w:r>
      <w:proofErr w:type="gramEnd"/>
      <w:r>
        <w:t>ready</w:t>
      </w:r>
    </w:p>
    <w:p w:rsidR="00DB02CD" w:rsidRDefault="00DB02CD" w:rsidP="004128B3">
      <w:pPr>
        <w:spacing w:after="0"/>
      </w:pPr>
      <w:proofErr w:type="gramStart"/>
      <w:r>
        <w:t>rec—</w:t>
      </w:r>
      <w:proofErr w:type="gramEnd"/>
      <w:r>
        <w:t>recommendation</w:t>
      </w:r>
    </w:p>
    <w:p w:rsidR="00DB02CD" w:rsidRDefault="00DB02CD" w:rsidP="004128B3">
      <w:pPr>
        <w:spacing w:after="0"/>
      </w:pPr>
      <w:proofErr w:type="gramStart"/>
      <w:r>
        <w:t>redux—</w:t>
      </w:r>
      <w:proofErr w:type="gramEnd"/>
      <w:r>
        <w:t>reduction</w:t>
      </w:r>
    </w:p>
    <w:p w:rsidR="00DB02CD" w:rsidRDefault="00DB02CD" w:rsidP="004128B3">
      <w:pPr>
        <w:spacing w:after="0"/>
      </w:pPr>
      <w:proofErr w:type="spellStart"/>
      <w:r>
        <w:t>RegAF</w:t>
      </w:r>
      <w:proofErr w:type="spellEnd"/>
      <w:r>
        <w:t>—Regular Air Force</w:t>
      </w:r>
    </w:p>
    <w:p w:rsidR="00DB02CD" w:rsidRDefault="00DB02CD" w:rsidP="004128B3">
      <w:pPr>
        <w:spacing w:after="0"/>
      </w:pPr>
      <w:proofErr w:type="gramStart"/>
      <w:r>
        <w:t>rep—</w:t>
      </w:r>
      <w:proofErr w:type="gramEnd"/>
      <w:r>
        <w:t>representative</w:t>
      </w:r>
    </w:p>
    <w:p w:rsidR="00DB02CD" w:rsidRDefault="00DB02CD" w:rsidP="004128B3">
      <w:pPr>
        <w:spacing w:after="0"/>
      </w:pPr>
      <w:proofErr w:type="spellStart"/>
      <w:proofErr w:type="gramStart"/>
      <w:r>
        <w:t>reqs</w:t>
      </w:r>
      <w:proofErr w:type="spellEnd"/>
      <w:r>
        <w:t>—</w:t>
      </w:r>
      <w:proofErr w:type="gramEnd"/>
      <w:r>
        <w:t>requirements</w:t>
      </w:r>
    </w:p>
    <w:p w:rsidR="00DB02CD" w:rsidRDefault="00DB02CD" w:rsidP="004128B3">
      <w:pPr>
        <w:spacing w:after="0"/>
      </w:pPr>
      <w:proofErr w:type="spellStart"/>
      <w:r>
        <w:t>ResAF</w:t>
      </w:r>
      <w:proofErr w:type="spellEnd"/>
      <w:r>
        <w:t>—Reserve of the Air Force</w:t>
      </w:r>
    </w:p>
    <w:p w:rsidR="00DB02CD" w:rsidRDefault="00DB02CD" w:rsidP="004128B3">
      <w:pPr>
        <w:spacing w:after="0"/>
      </w:pPr>
      <w:proofErr w:type="spellStart"/>
      <w:proofErr w:type="gramStart"/>
      <w:r>
        <w:t>resp</w:t>
      </w:r>
      <w:proofErr w:type="spellEnd"/>
      <w:r>
        <w:t>—</w:t>
      </w:r>
      <w:proofErr w:type="gramEnd"/>
      <w:r>
        <w:t>response</w:t>
      </w:r>
    </w:p>
    <w:p w:rsidR="00DB02CD" w:rsidRDefault="00DB02CD" w:rsidP="004128B3">
      <w:pPr>
        <w:spacing w:after="0"/>
      </w:pPr>
      <w:r>
        <w:t>RIP—Report on Individual Personnel</w:t>
      </w:r>
    </w:p>
    <w:p w:rsidR="00DB02CD" w:rsidRDefault="00DB02CD" w:rsidP="004128B3">
      <w:pPr>
        <w:spacing w:after="0"/>
      </w:pPr>
      <w:r>
        <w:t>RNLTD—</w:t>
      </w:r>
      <w:r w:rsidRPr="004C1275">
        <w:t>Report</w:t>
      </w:r>
      <w:r>
        <w:t xml:space="preserve"> </w:t>
      </w:r>
      <w:r w:rsidRPr="004C1275">
        <w:t>No Later Than Date</w:t>
      </w:r>
    </w:p>
    <w:p w:rsidR="00DB02CD" w:rsidRDefault="00DB02CD" w:rsidP="004128B3">
      <w:pPr>
        <w:spacing w:after="0"/>
      </w:pPr>
      <w:r>
        <w:t>ROP—Record of Performance</w:t>
      </w:r>
    </w:p>
    <w:p w:rsidR="00DB02CD" w:rsidRDefault="00DB02CD" w:rsidP="004128B3">
      <w:pPr>
        <w:spacing w:after="0"/>
      </w:pPr>
      <w:proofErr w:type="spellStart"/>
      <w:proofErr w:type="gramStart"/>
      <w:r>
        <w:t>rtg</w:t>
      </w:r>
      <w:proofErr w:type="spellEnd"/>
      <w:r>
        <w:t>—</w:t>
      </w:r>
      <w:proofErr w:type="gramEnd"/>
      <w:r>
        <w:t>rating</w:t>
      </w:r>
    </w:p>
    <w:p w:rsidR="00DB02CD" w:rsidRDefault="00DB02CD" w:rsidP="004128B3">
      <w:pPr>
        <w:spacing w:after="0"/>
      </w:pPr>
      <w:proofErr w:type="spellStart"/>
      <w:proofErr w:type="gramStart"/>
      <w:r>
        <w:t>rwy</w:t>
      </w:r>
      <w:proofErr w:type="spellEnd"/>
      <w:r>
        <w:t>—</w:t>
      </w:r>
      <w:proofErr w:type="gramEnd"/>
      <w:r>
        <w:t>runway</w:t>
      </w:r>
    </w:p>
    <w:p w:rsidR="00DB02CD" w:rsidRDefault="00DB02CD" w:rsidP="004128B3">
      <w:pPr>
        <w:spacing w:after="0"/>
      </w:pPr>
      <w:r>
        <w:t>SAD—</w:t>
      </w:r>
      <w:r w:rsidRPr="00780E56">
        <w:t>State</w:t>
      </w:r>
      <w:r>
        <w:t xml:space="preserve"> </w:t>
      </w:r>
      <w:r w:rsidRPr="00780E56">
        <w:t>Active Duty</w:t>
      </w:r>
    </w:p>
    <w:p w:rsidR="00DB02CD" w:rsidRDefault="00DB02CD" w:rsidP="004128B3">
      <w:pPr>
        <w:spacing w:after="0"/>
      </w:pPr>
      <w:r>
        <w:t>SAF—Secretary of the Air Force</w:t>
      </w:r>
    </w:p>
    <w:p w:rsidR="00DB02CD" w:rsidRDefault="00DB02CD" w:rsidP="004128B3">
      <w:pPr>
        <w:spacing w:after="0"/>
      </w:pPr>
      <w:r>
        <w:t>SARC—</w:t>
      </w:r>
      <w:r w:rsidRPr="00780E56">
        <w:t>Sexual</w:t>
      </w:r>
      <w:r>
        <w:t xml:space="preserve"> </w:t>
      </w:r>
      <w:r w:rsidRPr="00780E56">
        <w:t>Assault Response Coordinator</w:t>
      </w:r>
    </w:p>
    <w:p w:rsidR="00DB02CD" w:rsidRDefault="00DB02CD" w:rsidP="004128B3">
      <w:pPr>
        <w:spacing w:after="0"/>
      </w:pPr>
      <w:r>
        <w:t>SDE—Senior Developmental Educations</w:t>
      </w:r>
    </w:p>
    <w:p w:rsidR="00DB02CD" w:rsidRDefault="00DB02CD" w:rsidP="004128B3">
      <w:pPr>
        <w:spacing w:after="0"/>
      </w:pPr>
      <w:proofErr w:type="spellStart"/>
      <w:r>
        <w:t>SecAF</w:t>
      </w:r>
      <w:proofErr w:type="spellEnd"/>
      <w:r>
        <w:t>—Secretary of the Air Force</w:t>
      </w:r>
    </w:p>
    <w:p w:rsidR="00DB02CD" w:rsidRDefault="00DB02CD" w:rsidP="004128B3">
      <w:pPr>
        <w:spacing w:after="0"/>
      </w:pPr>
      <w:r>
        <w:t>SECDEF—Secretary of Defense</w:t>
      </w:r>
    </w:p>
    <w:p w:rsidR="00DB02CD" w:rsidRDefault="00DB02CD" w:rsidP="004128B3">
      <w:pPr>
        <w:spacing w:after="0"/>
      </w:pPr>
      <w:r>
        <w:t>SEJPME—Senior Enlisted Joint Professional Military Education</w:t>
      </w:r>
    </w:p>
    <w:p w:rsidR="00DB02CD" w:rsidRDefault="00DB02CD" w:rsidP="004128B3">
      <w:pPr>
        <w:spacing w:after="0"/>
      </w:pPr>
      <w:r>
        <w:t>SJA—Staff Judge Advocate</w:t>
      </w:r>
    </w:p>
    <w:p w:rsidR="00DB02CD" w:rsidRDefault="00DB02CD" w:rsidP="004128B3">
      <w:pPr>
        <w:spacing w:after="0"/>
      </w:pPr>
      <w:r>
        <w:t>SME—</w:t>
      </w:r>
      <w:r w:rsidRPr="00CA5776">
        <w:t>Subject</w:t>
      </w:r>
      <w:r>
        <w:t xml:space="preserve"> Matter Expert</w:t>
      </w:r>
    </w:p>
    <w:p w:rsidR="00DB02CD" w:rsidRDefault="00DB02CD" w:rsidP="004128B3">
      <w:pPr>
        <w:spacing w:after="0"/>
      </w:pPr>
      <w:r>
        <w:t>SMSgt—Senior Master Sergeant</w:t>
      </w:r>
    </w:p>
    <w:p w:rsidR="00DB02CD" w:rsidRDefault="00DB02CD" w:rsidP="004128B3">
      <w:pPr>
        <w:spacing w:after="0"/>
      </w:pPr>
      <w:r>
        <w:t>SNCOA—Senior NCO Academy</w:t>
      </w:r>
    </w:p>
    <w:p w:rsidR="00DB02CD" w:rsidRDefault="00DB02CD" w:rsidP="004128B3">
      <w:pPr>
        <w:spacing w:after="0"/>
      </w:pPr>
      <w:r>
        <w:t>SNCO—Senior Noncommissioned Officer</w:t>
      </w:r>
    </w:p>
    <w:p w:rsidR="00DB02CD" w:rsidRDefault="00DB02CD" w:rsidP="004128B3">
      <w:pPr>
        <w:spacing w:after="0"/>
      </w:pPr>
      <w:r>
        <w:t>SOS—Squadron Officer School</w:t>
      </w:r>
    </w:p>
    <w:p w:rsidR="00DB02CD" w:rsidRDefault="00DB02CD" w:rsidP="004128B3">
      <w:pPr>
        <w:spacing w:after="0"/>
      </w:pPr>
      <w:proofErr w:type="spellStart"/>
      <w:proofErr w:type="gramStart"/>
      <w:r>
        <w:t>spt'd</w:t>
      </w:r>
      <w:proofErr w:type="spellEnd"/>
      <w:r>
        <w:t>—</w:t>
      </w:r>
      <w:proofErr w:type="gramEnd"/>
      <w:r w:rsidRPr="00554149">
        <w:t>supported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spt</w:t>
      </w:r>
      <w:proofErr w:type="spellEnd"/>
      <w:r>
        <w:t>—</w:t>
      </w:r>
      <w:proofErr w:type="gramEnd"/>
      <w:r>
        <w:t>support</w:t>
      </w:r>
    </w:p>
    <w:p w:rsidR="00DB02CD" w:rsidRDefault="00DB02CD" w:rsidP="004128B3">
      <w:pPr>
        <w:spacing w:after="0"/>
      </w:pPr>
      <w:proofErr w:type="spellStart"/>
      <w:r>
        <w:t>Sq</w:t>
      </w:r>
      <w:proofErr w:type="spellEnd"/>
      <w:r>
        <w:t>/CC—Squadron Commander</w:t>
      </w:r>
    </w:p>
    <w:p w:rsidR="00DB02CD" w:rsidRDefault="00DB02CD" w:rsidP="004128B3">
      <w:pPr>
        <w:spacing w:after="0"/>
      </w:pPr>
      <w:r>
        <w:t>SrA—Senior Airman</w:t>
      </w:r>
    </w:p>
    <w:p w:rsidR="00DB02CD" w:rsidRDefault="00DB02CD" w:rsidP="004128B3">
      <w:pPr>
        <w:spacing w:after="0"/>
      </w:pPr>
      <w:r>
        <w:t>SRID—Senior Rater Identification code</w:t>
      </w:r>
    </w:p>
    <w:p w:rsidR="00DB02CD" w:rsidRDefault="00DB02CD" w:rsidP="004128B3">
      <w:pPr>
        <w:spacing w:after="0"/>
      </w:pPr>
      <w:r>
        <w:t>SRM—</w:t>
      </w:r>
      <w:r w:rsidRPr="009B3ABA">
        <w:t>Sustainment, Restoration and Modernization</w:t>
      </w:r>
    </w:p>
    <w:p w:rsidR="00DB02CD" w:rsidRDefault="00DB02CD" w:rsidP="004128B3">
      <w:pPr>
        <w:spacing w:after="0"/>
      </w:pPr>
      <w:r>
        <w:t>SSB—Special Selection Board</w:t>
      </w:r>
    </w:p>
    <w:p w:rsidR="00DB02CD" w:rsidRDefault="00DB02CD" w:rsidP="004128B3">
      <w:pPr>
        <w:spacing w:after="0"/>
      </w:pPr>
      <w:r>
        <w:t>SSgt—Staff Sergeant</w:t>
      </w:r>
    </w:p>
    <w:p w:rsidR="00DB02CD" w:rsidRDefault="00DB02CD" w:rsidP="004128B3">
      <w:pPr>
        <w:spacing w:after="0"/>
      </w:pPr>
      <w:r>
        <w:t>SSN—Social Security Number</w:t>
      </w:r>
    </w:p>
    <w:p w:rsidR="00DB02CD" w:rsidRDefault="00DB02CD" w:rsidP="004128B3">
      <w:pPr>
        <w:spacing w:after="0"/>
      </w:pPr>
      <w:r>
        <w:t>SSP—State Partnership Program</w:t>
      </w:r>
      <w:r w:rsidRPr="003402F2"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std</w:t>
      </w:r>
      <w:proofErr w:type="spellEnd"/>
      <w:r>
        <w:t>—</w:t>
      </w:r>
      <w:proofErr w:type="gramEnd"/>
      <w:r>
        <w:t>standard</w:t>
      </w:r>
    </w:p>
    <w:p w:rsidR="00DB02CD" w:rsidRDefault="00DB02CD" w:rsidP="004128B3">
      <w:pPr>
        <w:spacing w:after="0"/>
      </w:pPr>
      <w:r>
        <w:t>STEP—Stripes for Exceptional Performers</w:t>
      </w:r>
    </w:p>
    <w:p w:rsidR="00DB02CD" w:rsidRDefault="00DB02CD" w:rsidP="004128B3">
      <w:pPr>
        <w:spacing w:after="0"/>
      </w:pPr>
      <w:proofErr w:type="spellStart"/>
      <w:proofErr w:type="gramStart"/>
      <w:r>
        <w:t>stf</w:t>
      </w:r>
      <w:proofErr w:type="spellEnd"/>
      <w:r>
        <w:t>—</w:t>
      </w:r>
      <w:proofErr w:type="gramEnd"/>
      <w:r>
        <w:t>staff</w:t>
      </w:r>
    </w:p>
    <w:p w:rsidR="00DB02CD" w:rsidRDefault="00DB02CD" w:rsidP="004128B3">
      <w:pPr>
        <w:spacing w:after="0"/>
      </w:pPr>
      <w:r>
        <w:t>SUNT—Student Undergraduate Navigator Training</w:t>
      </w:r>
    </w:p>
    <w:p w:rsidR="00DB02CD" w:rsidRDefault="00DB02CD" w:rsidP="004128B3">
      <w:pPr>
        <w:spacing w:after="0"/>
      </w:pPr>
      <w:r>
        <w:t>SUPT—Student Undergraduate Pilot Training</w:t>
      </w:r>
    </w:p>
    <w:p w:rsidR="00DB02CD" w:rsidRDefault="00DB02CD" w:rsidP="004128B3">
      <w:pPr>
        <w:spacing w:after="0"/>
      </w:pPr>
      <w:r>
        <w:t>SURF—Single Uniform Request Format</w:t>
      </w:r>
    </w:p>
    <w:p w:rsidR="00DB02CD" w:rsidRDefault="00DB02CD" w:rsidP="004128B3">
      <w:pPr>
        <w:spacing w:after="0"/>
      </w:pPr>
      <w:proofErr w:type="gramStart"/>
      <w:r>
        <w:lastRenderedPageBreak/>
        <w:t>svc—</w:t>
      </w:r>
      <w:proofErr w:type="gramEnd"/>
      <w:r w:rsidRPr="00DB7750">
        <w:t>service</w:t>
      </w:r>
    </w:p>
    <w:p w:rsidR="00DB02CD" w:rsidRDefault="00DB02CD" w:rsidP="004128B3">
      <w:pPr>
        <w:spacing w:after="0"/>
      </w:pPr>
      <w:r>
        <w:t>SW—Southwest (use others as required, NW, SE, etc.)</w:t>
      </w:r>
    </w:p>
    <w:p w:rsidR="00DB02CD" w:rsidRDefault="00DB02CD" w:rsidP="004128B3">
      <w:pPr>
        <w:spacing w:after="0"/>
      </w:pPr>
      <w:r>
        <w:t>TAFMS—Total Active Federal Military Service</w:t>
      </w:r>
    </w:p>
    <w:p w:rsidR="00DB02CD" w:rsidRDefault="00DB02CD" w:rsidP="004128B3">
      <w:pPr>
        <w:spacing w:after="0"/>
      </w:pPr>
      <w:r>
        <w:t>TAG—</w:t>
      </w:r>
      <w:proofErr w:type="gramStart"/>
      <w:r>
        <w:t>The</w:t>
      </w:r>
      <w:proofErr w:type="gramEnd"/>
      <w:r>
        <w:t xml:space="preserve"> Adjutant General</w:t>
      </w:r>
    </w:p>
    <w:p w:rsidR="00DB02CD" w:rsidRDefault="00DB02CD" w:rsidP="004128B3">
      <w:pPr>
        <w:spacing w:after="0"/>
      </w:pPr>
      <w:r>
        <w:t>TDY—Temporary Duty</w:t>
      </w:r>
    </w:p>
    <w:p w:rsidR="00DB02CD" w:rsidRDefault="00DB02CD" w:rsidP="004128B3">
      <w:pPr>
        <w:spacing w:after="0"/>
      </w:pPr>
      <w:proofErr w:type="gramStart"/>
      <w:r>
        <w:t>tech—</w:t>
      </w:r>
      <w:proofErr w:type="gramEnd"/>
      <w:r w:rsidRPr="00DB7750">
        <w:t>technical</w:t>
      </w:r>
    </w:p>
    <w:p w:rsidR="00DB02CD" w:rsidRDefault="00DB02CD" w:rsidP="004128B3">
      <w:pPr>
        <w:spacing w:after="0"/>
      </w:pPr>
      <w:r>
        <w:t>TED—Transfer Effective Date</w:t>
      </w:r>
    </w:p>
    <w:p w:rsidR="00DB02CD" w:rsidRDefault="00DB02CD" w:rsidP="004128B3">
      <w:pPr>
        <w:spacing w:after="0"/>
      </w:pPr>
      <w:r>
        <w:t>TFE—Total Force Enterprise</w:t>
      </w:r>
    </w:p>
    <w:p w:rsidR="00DB02CD" w:rsidRDefault="00DB02CD" w:rsidP="004128B3">
      <w:pPr>
        <w:spacing w:after="0"/>
      </w:pPr>
      <w:r>
        <w:t>TFI—Total Force Integration</w:t>
      </w:r>
    </w:p>
    <w:p w:rsidR="00DB02CD" w:rsidRDefault="00DB02CD" w:rsidP="004128B3">
      <w:pPr>
        <w:spacing w:after="0"/>
      </w:pPr>
      <w:r>
        <w:t>TFSC—Total Force Service Center (formerly the Air Force Contact Center)</w:t>
      </w:r>
    </w:p>
    <w:p w:rsidR="00DB02CD" w:rsidRDefault="00DB02CD" w:rsidP="004128B3">
      <w:pPr>
        <w:spacing w:after="0"/>
      </w:pPr>
      <w:proofErr w:type="spellStart"/>
      <w:proofErr w:type="gramStart"/>
      <w:r>
        <w:t>tgt</w:t>
      </w:r>
      <w:proofErr w:type="spellEnd"/>
      <w:r>
        <w:t>—</w:t>
      </w:r>
      <w:proofErr w:type="gramEnd"/>
      <w:r>
        <w:t>target</w:t>
      </w:r>
    </w:p>
    <w:p w:rsidR="00DB02CD" w:rsidRDefault="00DB02CD" w:rsidP="004128B3">
      <w:pPr>
        <w:spacing w:after="0"/>
      </w:pPr>
      <w:proofErr w:type="gramStart"/>
      <w:r>
        <w:t>tm—</w:t>
      </w:r>
      <w:proofErr w:type="gramEnd"/>
      <w:r w:rsidRPr="00DB7750">
        <w:t>team</w:t>
      </w:r>
    </w:p>
    <w:p w:rsidR="00DB02CD" w:rsidRDefault="00DB02CD" w:rsidP="004128B3">
      <w:pPr>
        <w:spacing w:after="0"/>
      </w:pPr>
      <w:proofErr w:type="spellStart"/>
      <w:proofErr w:type="gramStart"/>
      <w:r>
        <w:t>tng</w:t>
      </w:r>
      <w:proofErr w:type="spellEnd"/>
      <w:r>
        <w:t>—</w:t>
      </w:r>
      <w:proofErr w:type="gramEnd"/>
      <w:r>
        <w:t xml:space="preserve">training </w:t>
      </w:r>
    </w:p>
    <w:p w:rsidR="00DB02CD" w:rsidRDefault="00DB02CD" w:rsidP="004128B3">
      <w:pPr>
        <w:spacing w:after="0"/>
      </w:pPr>
      <w:r>
        <w:t>TOA—Total Obligation Authority</w:t>
      </w:r>
    </w:p>
    <w:p w:rsidR="00DB02CD" w:rsidRDefault="00DB02CD" w:rsidP="004128B3">
      <w:pPr>
        <w:spacing w:after="0"/>
      </w:pPr>
      <w:r>
        <w:t>TSgt—Technical Sergeant</w:t>
      </w:r>
    </w:p>
    <w:p w:rsidR="00DB02CD" w:rsidRDefault="00DB02CD" w:rsidP="004128B3">
      <w:pPr>
        <w:spacing w:after="0"/>
      </w:pPr>
      <w:r>
        <w:t>U.S.C.—United States Code</w:t>
      </w:r>
    </w:p>
    <w:p w:rsidR="00DB02CD" w:rsidRDefault="00DB02CD" w:rsidP="004128B3">
      <w:pPr>
        <w:spacing w:after="0"/>
      </w:pPr>
      <w:r>
        <w:t>UCMJ—</w:t>
      </w:r>
      <w:r w:rsidRPr="008B3AE5">
        <w:t>Uniform</w:t>
      </w:r>
      <w:r>
        <w:t xml:space="preserve"> </w:t>
      </w:r>
      <w:r w:rsidRPr="008B3AE5">
        <w:t>Code of Military Justice</w:t>
      </w:r>
    </w:p>
    <w:p w:rsidR="00DB02CD" w:rsidRDefault="00DB02CD" w:rsidP="004128B3">
      <w:pPr>
        <w:spacing w:after="0"/>
      </w:pPr>
      <w:r>
        <w:t>UEI—</w:t>
      </w:r>
      <w:r w:rsidRPr="009B3ABA">
        <w:t>Unit</w:t>
      </w:r>
      <w:r>
        <w:t xml:space="preserve"> Effectiveness Inspection</w:t>
      </w:r>
    </w:p>
    <w:p w:rsidR="00DB02CD" w:rsidRDefault="00DB02CD" w:rsidP="004128B3">
      <w:pPr>
        <w:spacing w:after="0"/>
      </w:pPr>
      <w:r>
        <w:t>UFR—</w:t>
      </w:r>
      <w:r w:rsidRPr="00E870E5">
        <w:t>Unfunded</w:t>
      </w:r>
      <w:r>
        <w:t xml:space="preserve"> </w:t>
      </w:r>
      <w:r w:rsidRPr="00E870E5">
        <w:t>Requirement</w:t>
      </w:r>
    </w:p>
    <w:p w:rsidR="00DB02CD" w:rsidRDefault="00DB02CD" w:rsidP="004128B3">
      <w:pPr>
        <w:spacing w:after="0"/>
      </w:pPr>
      <w:r>
        <w:t>UIF—Unfavorable Information File</w:t>
      </w:r>
    </w:p>
    <w:p w:rsidR="00DB02CD" w:rsidRDefault="00DB02CD" w:rsidP="004128B3">
      <w:pPr>
        <w:spacing w:after="0"/>
      </w:pPr>
      <w:r>
        <w:t>USAFR—United States Air Force Reserve</w:t>
      </w:r>
    </w:p>
    <w:p w:rsidR="00DB02CD" w:rsidRDefault="00DB02CD" w:rsidP="004128B3">
      <w:pPr>
        <w:spacing w:after="0"/>
      </w:pPr>
      <w:r>
        <w:t>USAF—United States Air Force</w:t>
      </w:r>
    </w:p>
    <w:p w:rsidR="00DB02CD" w:rsidRDefault="00DB02CD" w:rsidP="004128B3">
      <w:pPr>
        <w:spacing w:after="0"/>
      </w:pPr>
      <w:r>
        <w:t>USPFO—United States Property &amp; Fiscal Office</w:t>
      </w:r>
    </w:p>
    <w:p w:rsidR="00DB02CD" w:rsidRDefault="00DB02CD" w:rsidP="004128B3">
      <w:pPr>
        <w:spacing w:after="0"/>
      </w:pPr>
      <w:r>
        <w:t>UST—Undergraduate Space Training</w:t>
      </w:r>
    </w:p>
    <w:p w:rsidR="00DB02CD" w:rsidRDefault="00DB02CD" w:rsidP="004128B3">
      <w:pPr>
        <w:spacing w:after="0"/>
      </w:pPr>
      <w:r>
        <w:t>UTC—</w:t>
      </w:r>
      <w:r w:rsidRPr="00780E56">
        <w:t>Unit</w:t>
      </w:r>
      <w:r>
        <w:t xml:space="preserve"> </w:t>
      </w:r>
      <w:r w:rsidRPr="00780E56">
        <w:t>Type Code</w:t>
      </w:r>
    </w:p>
    <w:p w:rsidR="00DB02CD" w:rsidRDefault="00DB02CD" w:rsidP="004128B3">
      <w:pPr>
        <w:spacing w:after="0"/>
      </w:pPr>
      <w:proofErr w:type="spellStart"/>
      <w:proofErr w:type="gramStart"/>
      <w:r>
        <w:t>vMPF</w:t>
      </w:r>
      <w:proofErr w:type="spellEnd"/>
      <w:r>
        <w:t>—</w:t>
      </w:r>
      <w:proofErr w:type="gramEnd"/>
      <w:r>
        <w:t>Virtual Military Personnel Flight</w:t>
      </w:r>
    </w:p>
    <w:p w:rsidR="00DB02CD" w:rsidRDefault="00DB02CD" w:rsidP="004128B3">
      <w:pPr>
        <w:spacing w:after="0"/>
      </w:pPr>
      <w:proofErr w:type="spellStart"/>
      <w:proofErr w:type="gramStart"/>
      <w:r>
        <w:t>vPC</w:t>
      </w:r>
      <w:proofErr w:type="spellEnd"/>
      <w:r>
        <w:t>-GR—</w:t>
      </w:r>
      <w:proofErr w:type="gramEnd"/>
      <w:r>
        <w:t>Virtual Personnel Center-Guard and Reserve</w:t>
      </w:r>
    </w:p>
    <w:p w:rsidR="00DB02CD" w:rsidRDefault="00DB02CD" w:rsidP="004128B3">
      <w:pPr>
        <w:spacing w:after="0"/>
      </w:pPr>
      <w:proofErr w:type="gramStart"/>
      <w:r>
        <w:t>w/in—</w:t>
      </w:r>
      <w:proofErr w:type="gramEnd"/>
      <w:r>
        <w:t>within</w:t>
      </w:r>
    </w:p>
    <w:p w:rsidR="00DB02CD" w:rsidRDefault="00DB02CD" w:rsidP="004128B3">
      <w:pPr>
        <w:spacing w:after="0"/>
      </w:pPr>
      <w:proofErr w:type="gramStart"/>
      <w:r>
        <w:t>w</w:t>
      </w:r>
      <w:proofErr w:type="gramEnd"/>
      <w:r>
        <w:t>/--with (no space, i.e., w/leadership)</w:t>
      </w:r>
    </w:p>
    <w:p w:rsidR="00DB02CD" w:rsidRDefault="00DB02CD" w:rsidP="004128B3">
      <w:pPr>
        <w:spacing w:after="0"/>
      </w:pPr>
      <w:r>
        <w:t>WAPS—Weighted Airman Promotion System</w:t>
      </w:r>
    </w:p>
    <w:p w:rsidR="00DB02CD" w:rsidRDefault="00DB02CD" w:rsidP="004128B3">
      <w:pPr>
        <w:spacing w:after="0"/>
      </w:pPr>
      <w:r>
        <w:t>WF—</w:t>
      </w:r>
      <w:r w:rsidRPr="0084219B">
        <w:t>Weather</w:t>
      </w:r>
      <w:r>
        <w:t xml:space="preserve"> Flight</w:t>
      </w:r>
    </w:p>
    <w:p w:rsidR="00DB02CD" w:rsidRDefault="00DB02CD" w:rsidP="004128B3">
      <w:pPr>
        <w:spacing w:after="0"/>
      </w:pPr>
      <w:proofErr w:type="spellStart"/>
      <w:r>
        <w:t>Wg</w:t>
      </w:r>
      <w:proofErr w:type="spellEnd"/>
      <w:r>
        <w:t>/CV—Vice Wing Commander</w:t>
      </w:r>
    </w:p>
    <w:p w:rsidR="00DB02CD" w:rsidRDefault="00DB02CD" w:rsidP="004128B3">
      <w:pPr>
        <w:spacing w:after="0"/>
      </w:pPr>
      <w:proofErr w:type="spellStart"/>
      <w:r>
        <w:t>Wg</w:t>
      </w:r>
      <w:proofErr w:type="spellEnd"/>
      <w:r>
        <w:t>—</w:t>
      </w:r>
      <w:r w:rsidRPr="00554149">
        <w:t>wing</w:t>
      </w:r>
      <w:r>
        <w:t xml:space="preserve"> </w:t>
      </w:r>
    </w:p>
    <w:p w:rsidR="00DB02CD" w:rsidRDefault="00DB02CD" w:rsidP="004128B3">
      <w:pPr>
        <w:spacing w:after="0"/>
      </w:pPr>
      <w:proofErr w:type="spellStart"/>
      <w:proofErr w:type="gramStart"/>
      <w:r>
        <w:t>wk</w:t>
      </w:r>
      <w:proofErr w:type="spellEnd"/>
      <w:r>
        <w:t>—</w:t>
      </w:r>
      <w:proofErr w:type="gramEnd"/>
      <w:r>
        <w:t>week</w:t>
      </w:r>
    </w:p>
    <w:p w:rsidR="00DB02CD" w:rsidRDefault="00DB02CD" w:rsidP="004128B3">
      <w:pPr>
        <w:spacing w:after="0"/>
      </w:pPr>
      <w:proofErr w:type="spellStart"/>
      <w:r>
        <w:t>Wx</w:t>
      </w:r>
      <w:proofErr w:type="spellEnd"/>
      <w:r>
        <w:t xml:space="preserve">—Weather </w:t>
      </w:r>
    </w:p>
    <w:p w:rsidR="00DB02CD" w:rsidRDefault="00DB02CD" w:rsidP="004128B3">
      <w:pPr>
        <w:spacing w:after="0"/>
      </w:pPr>
      <w:proofErr w:type="spellStart"/>
      <w:proofErr w:type="gramStart"/>
      <w:r>
        <w:t>yr</w:t>
      </w:r>
      <w:proofErr w:type="spellEnd"/>
      <w:r>
        <w:t>—</w:t>
      </w:r>
      <w:proofErr w:type="gramEnd"/>
      <w:r>
        <w:t>year</w:t>
      </w:r>
    </w:p>
    <w:p w:rsidR="00DB02CD" w:rsidRDefault="00DB02CD" w:rsidP="004128B3">
      <w:pPr>
        <w:spacing w:after="0"/>
      </w:pPr>
    </w:p>
    <w:p w:rsidR="00DB02CD" w:rsidRDefault="00DB02CD" w:rsidP="004128B3">
      <w:pPr>
        <w:spacing w:after="0"/>
      </w:pPr>
    </w:p>
    <w:p w:rsidR="002C695B" w:rsidRDefault="002C695B" w:rsidP="004128B3">
      <w:pPr>
        <w:spacing w:after="0"/>
      </w:pPr>
    </w:p>
    <w:p w:rsidR="002C695B" w:rsidRDefault="002C695B" w:rsidP="004128B3">
      <w:pPr>
        <w:spacing w:after="0"/>
      </w:pPr>
    </w:p>
    <w:p w:rsidR="004739C9" w:rsidRDefault="004739C9" w:rsidP="004128B3">
      <w:pPr>
        <w:spacing w:after="0"/>
      </w:pPr>
    </w:p>
    <w:p w:rsidR="00BC459D" w:rsidRDefault="00BC459D" w:rsidP="004128B3">
      <w:pPr>
        <w:spacing w:after="0"/>
      </w:pPr>
    </w:p>
    <w:sectPr w:rsidR="00BC459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98" w:rsidRDefault="00257598" w:rsidP="00CA5776">
      <w:pPr>
        <w:spacing w:after="0" w:line="240" w:lineRule="auto"/>
      </w:pPr>
      <w:r>
        <w:separator/>
      </w:r>
    </w:p>
  </w:endnote>
  <w:endnote w:type="continuationSeparator" w:id="0">
    <w:p w:rsidR="00257598" w:rsidRDefault="00257598" w:rsidP="00CA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84B" w:rsidRDefault="006C284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F22A3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7F22A3">
      <w:rPr>
        <w:noProof/>
        <w:color w:val="323E4F" w:themeColor="text2" w:themeShade="BF"/>
        <w:sz w:val="24"/>
        <w:szCs w:val="24"/>
      </w:rPr>
      <w:t>8</w:t>
    </w:r>
    <w:r>
      <w:rPr>
        <w:color w:val="323E4F" w:themeColor="text2" w:themeShade="BF"/>
        <w:sz w:val="24"/>
        <w:szCs w:val="24"/>
      </w:rPr>
      <w:fldChar w:fldCharType="end"/>
    </w:r>
  </w:p>
  <w:p w:rsidR="006C284B" w:rsidRDefault="006C28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98" w:rsidRDefault="00257598" w:rsidP="00CA5776">
      <w:pPr>
        <w:spacing w:after="0" w:line="240" w:lineRule="auto"/>
      </w:pPr>
      <w:r>
        <w:separator/>
      </w:r>
    </w:p>
  </w:footnote>
  <w:footnote w:type="continuationSeparator" w:id="0">
    <w:p w:rsidR="00257598" w:rsidRDefault="00257598" w:rsidP="00CA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E6"/>
    <w:rsid w:val="000C1BB6"/>
    <w:rsid w:val="001C322C"/>
    <w:rsid w:val="00225317"/>
    <w:rsid w:val="00257598"/>
    <w:rsid w:val="002C695B"/>
    <w:rsid w:val="003402F2"/>
    <w:rsid w:val="004128B3"/>
    <w:rsid w:val="004137D6"/>
    <w:rsid w:val="0042638C"/>
    <w:rsid w:val="00447CCA"/>
    <w:rsid w:val="00472091"/>
    <w:rsid w:val="004739C9"/>
    <w:rsid w:val="004971E8"/>
    <w:rsid w:val="004C1275"/>
    <w:rsid w:val="004F771C"/>
    <w:rsid w:val="00554149"/>
    <w:rsid w:val="005754CB"/>
    <w:rsid w:val="005F4631"/>
    <w:rsid w:val="00662222"/>
    <w:rsid w:val="006C284B"/>
    <w:rsid w:val="006E3128"/>
    <w:rsid w:val="00780E56"/>
    <w:rsid w:val="007E64EE"/>
    <w:rsid w:val="007F22A3"/>
    <w:rsid w:val="0084219B"/>
    <w:rsid w:val="008B3AE5"/>
    <w:rsid w:val="008E1A16"/>
    <w:rsid w:val="009B3ABA"/>
    <w:rsid w:val="009E681B"/>
    <w:rsid w:val="00A63DF4"/>
    <w:rsid w:val="00B90B23"/>
    <w:rsid w:val="00BC459D"/>
    <w:rsid w:val="00CA5776"/>
    <w:rsid w:val="00CB6A1E"/>
    <w:rsid w:val="00D86069"/>
    <w:rsid w:val="00DB02CD"/>
    <w:rsid w:val="00DB7750"/>
    <w:rsid w:val="00E5525A"/>
    <w:rsid w:val="00E870E5"/>
    <w:rsid w:val="00EF61E6"/>
    <w:rsid w:val="00F31C07"/>
    <w:rsid w:val="00F75486"/>
    <w:rsid w:val="00F9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3E591-558C-4F43-89A5-B46929C0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776"/>
  </w:style>
  <w:style w:type="paragraph" w:styleId="Footer">
    <w:name w:val="footer"/>
    <w:basedOn w:val="Normal"/>
    <w:link w:val="FooterChar"/>
    <w:uiPriority w:val="99"/>
    <w:unhideWhenUsed/>
    <w:rsid w:val="00CA5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8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Walters, Travis D LTCOL USAF NG TXANG (US)</dc:creator>
  <cp:keywords/>
  <dc:description/>
  <cp:lastModifiedBy>Walters, Travis D LTCOL USAF NG TXANG (US)</cp:lastModifiedBy>
  <cp:revision>35</cp:revision>
  <dcterms:created xsi:type="dcterms:W3CDTF">2016-03-30T20:46:00Z</dcterms:created>
  <dcterms:modified xsi:type="dcterms:W3CDTF">2016-03-31T19:14:00Z</dcterms:modified>
</cp:coreProperties>
</file>